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2B" w:rsidRPr="000C052B" w:rsidRDefault="000C052B" w:rsidP="00C07A50">
      <w:pPr>
        <w:jc w:val="right"/>
        <w:rPr>
          <w:rFonts w:ascii="Times New Roman" w:hAnsi="Times New Roman" w:cs="Times New Roman"/>
          <w:b/>
          <w:i/>
        </w:rPr>
      </w:pPr>
      <w:r>
        <w:rPr>
          <w:rFonts w:ascii="Times New Roman" w:hAnsi="Times New Roman" w:cs="Times New Roman"/>
          <w:b/>
          <w:i/>
        </w:rPr>
        <w:t>Первое информационное письмо</w:t>
      </w:r>
    </w:p>
    <w:p w:rsidR="00101B46" w:rsidRPr="00D17115" w:rsidRDefault="00101B46" w:rsidP="00101B46">
      <w:pPr>
        <w:jc w:val="center"/>
        <w:rPr>
          <w:rFonts w:ascii="Times New Roman" w:hAnsi="Times New Roman" w:cs="Times New Roman"/>
          <w:b/>
          <w:sz w:val="28"/>
          <w:szCs w:val="28"/>
        </w:rPr>
      </w:pPr>
      <w:r w:rsidRPr="00D17115">
        <w:rPr>
          <w:rFonts w:ascii="Times New Roman" w:hAnsi="Times New Roman" w:cs="Times New Roman"/>
          <w:b/>
          <w:sz w:val="28"/>
          <w:szCs w:val="28"/>
        </w:rPr>
        <w:t>МИНИСТЕРСТВО ПРИРОДНЫХ РЕСУРСОВ И ЭКОЛОГИИ</w:t>
      </w:r>
      <w:r w:rsidR="00696DAD" w:rsidRPr="00D17115">
        <w:rPr>
          <w:rFonts w:ascii="Times New Roman" w:hAnsi="Times New Roman" w:cs="Times New Roman"/>
          <w:b/>
          <w:sz w:val="28"/>
          <w:szCs w:val="28"/>
        </w:rPr>
        <w:t xml:space="preserve"> РФ</w:t>
      </w:r>
    </w:p>
    <w:p w:rsidR="000C052B" w:rsidRDefault="006B6AD0" w:rsidP="000C052B">
      <w:pPr>
        <w:jc w:val="center"/>
        <w:rPr>
          <w:rFonts w:ascii="Times New Roman" w:hAnsi="Times New Roman" w:cs="Times New Roman"/>
          <w:b/>
          <w:sz w:val="28"/>
          <w:szCs w:val="28"/>
        </w:rPr>
      </w:pPr>
      <w:r w:rsidRPr="00D17115">
        <w:rPr>
          <w:rFonts w:ascii="Times New Roman" w:hAnsi="Times New Roman" w:cs="Times New Roman"/>
          <w:b/>
          <w:sz w:val="28"/>
          <w:szCs w:val="28"/>
        </w:rPr>
        <w:t xml:space="preserve">ПЕЧОРО-ИЛЫЧСКИЙ ГОСУДАРСТВЕННЫЙ </w:t>
      </w:r>
      <w:r w:rsidR="0073180E">
        <w:rPr>
          <w:rFonts w:ascii="Times New Roman" w:hAnsi="Times New Roman" w:cs="Times New Roman"/>
          <w:b/>
          <w:sz w:val="28"/>
          <w:szCs w:val="28"/>
        </w:rPr>
        <w:t>ПРИРОДНЫЙ БИОСФЕРНЫЙ ЗАПОВЕДНИК</w:t>
      </w:r>
    </w:p>
    <w:p w:rsidR="00C755F1" w:rsidRPr="0073180E" w:rsidRDefault="00C755F1" w:rsidP="000C052B">
      <w:pPr>
        <w:jc w:val="center"/>
        <w:rPr>
          <w:rFonts w:ascii="Times New Roman" w:hAnsi="Times New Roman" w:cs="Times New Roman"/>
          <w:b/>
          <w:sz w:val="28"/>
          <w:szCs w:val="28"/>
        </w:rPr>
      </w:pPr>
      <w:r>
        <w:rPr>
          <w:rFonts w:ascii="Times New Roman" w:hAnsi="Times New Roman" w:cs="Times New Roman"/>
          <w:b/>
          <w:sz w:val="28"/>
          <w:szCs w:val="28"/>
        </w:rPr>
        <w:t>НАЦИОНАЛЬНЫЙ ПАРК «ЮГЫД ВА»</w:t>
      </w:r>
    </w:p>
    <w:p w:rsidR="00101B46" w:rsidRPr="00D17115" w:rsidRDefault="006B6AD0" w:rsidP="00101B46">
      <w:pPr>
        <w:jc w:val="center"/>
        <w:rPr>
          <w:rFonts w:ascii="Times New Roman" w:hAnsi="Times New Roman" w:cs="Times New Roman"/>
          <w:b/>
          <w:sz w:val="28"/>
          <w:szCs w:val="28"/>
        </w:rPr>
      </w:pPr>
      <w:r w:rsidRPr="00D17115">
        <w:rPr>
          <w:rFonts w:ascii="Times New Roman" w:hAnsi="Times New Roman" w:cs="Times New Roman"/>
          <w:b/>
          <w:sz w:val="28"/>
          <w:szCs w:val="28"/>
        </w:rPr>
        <w:t>ЦЕНТР ПО ПРОБЛЕМАМ ЭКОЛОГИИ И ПРОДУКТИВНОСТИ ЛЕСОВ РАН</w:t>
      </w:r>
    </w:p>
    <w:p w:rsidR="00152041" w:rsidRDefault="00152041" w:rsidP="00152041">
      <w:pPr>
        <w:jc w:val="center"/>
        <w:rPr>
          <w:rFonts w:ascii="Times New Roman" w:hAnsi="Times New Roman" w:cs="Times New Roman"/>
          <w:b/>
          <w:sz w:val="28"/>
          <w:szCs w:val="28"/>
        </w:rPr>
      </w:pPr>
      <w:r>
        <w:rPr>
          <w:rFonts w:ascii="Times New Roman" w:hAnsi="Times New Roman" w:cs="Times New Roman"/>
          <w:b/>
          <w:sz w:val="28"/>
          <w:szCs w:val="28"/>
        </w:rPr>
        <w:t>ИНСТИТУТ ГЛОБАЛЬНОГО КЛИМАТА И ЭКОЛОГИИ РОСГИДРОМЕТА И РАН</w:t>
      </w:r>
    </w:p>
    <w:p w:rsidR="0030769D" w:rsidRDefault="0030769D" w:rsidP="00101B46">
      <w:pPr>
        <w:jc w:val="center"/>
        <w:rPr>
          <w:rFonts w:ascii="Times New Roman" w:hAnsi="Times New Roman" w:cs="Times New Roman"/>
          <w:b/>
        </w:rPr>
      </w:pPr>
    </w:p>
    <w:p w:rsidR="000C052B" w:rsidRDefault="0030769D" w:rsidP="00101B46">
      <w:pPr>
        <w:jc w:val="center"/>
        <w:rPr>
          <w:rFonts w:ascii="Times New Roman" w:hAnsi="Times New Roman" w:cs="Times New Roman"/>
          <w:b/>
          <w:sz w:val="28"/>
          <w:szCs w:val="28"/>
        </w:rPr>
      </w:pPr>
      <w:r w:rsidRPr="0030769D">
        <w:rPr>
          <w:rFonts w:ascii="Times New Roman" w:hAnsi="Times New Roman" w:cs="Times New Roman"/>
          <w:b/>
          <w:sz w:val="28"/>
          <w:szCs w:val="28"/>
        </w:rPr>
        <w:t>УВАЖАЕМЫЕ КОЛЛЕГИ!</w:t>
      </w:r>
    </w:p>
    <w:p w:rsidR="0030769D" w:rsidRPr="00B51089" w:rsidRDefault="0030769D" w:rsidP="0030769D">
      <w:pPr>
        <w:rPr>
          <w:rFonts w:ascii="Times New Roman" w:hAnsi="Times New Roman" w:cs="Times New Roman"/>
          <w:b/>
          <w:sz w:val="28"/>
          <w:szCs w:val="28"/>
        </w:rPr>
      </w:pPr>
      <w:r w:rsidRPr="00B51089">
        <w:rPr>
          <w:rFonts w:ascii="Times New Roman" w:hAnsi="Times New Roman" w:cs="Times New Roman"/>
          <w:b/>
          <w:sz w:val="28"/>
          <w:szCs w:val="28"/>
        </w:rPr>
        <w:t>Приглашаем вас принять участие в</w:t>
      </w:r>
      <w:r w:rsidR="006B6AD0" w:rsidRPr="00B51089">
        <w:rPr>
          <w:rFonts w:ascii="Times New Roman" w:hAnsi="Times New Roman" w:cs="Times New Roman"/>
          <w:b/>
          <w:sz w:val="28"/>
          <w:szCs w:val="28"/>
        </w:rPr>
        <w:t>о</w:t>
      </w:r>
      <w:r w:rsidRPr="00B51089">
        <w:rPr>
          <w:rFonts w:ascii="Times New Roman" w:hAnsi="Times New Roman" w:cs="Times New Roman"/>
          <w:b/>
          <w:sz w:val="28"/>
          <w:szCs w:val="28"/>
        </w:rPr>
        <w:t xml:space="preserve"> </w:t>
      </w:r>
      <w:r w:rsidR="006B6AD0" w:rsidRPr="00B51089">
        <w:rPr>
          <w:rFonts w:ascii="Times New Roman" w:hAnsi="Times New Roman" w:cs="Times New Roman"/>
          <w:b/>
          <w:sz w:val="28"/>
          <w:szCs w:val="28"/>
        </w:rPr>
        <w:t>в</w:t>
      </w:r>
      <w:r w:rsidRPr="00B51089">
        <w:rPr>
          <w:rFonts w:ascii="Times New Roman" w:hAnsi="Times New Roman" w:cs="Times New Roman"/>
          <w:b/>
          <w:sz w:val="28"/>
          <w:szCs w:val="28"/>
        </w:rPr>
        <w:t xml:space="preserve">сероссийской </w:t>
      </w:r>
      <w:r w:rsidR="00B51089" w:rsidRPr="00B51089">
        <w:rPr>
          <w:rFonts w:ascii="Times New Roman" w:hAnsi="Times New Roman" w:cs="Times New Roman"/>
          <w:b/>
          <w:sz w:val="28"/>
          <w:szCs w:val="28"/>
        </w:rPr>
        <w:t>школе-</w:t>
      </w:r>
      <w:r w:rsidRPr="00B51089">
        <w:rPr>
          <w:rFonts w:ascii="Times New Roman" w:hAnsi="Times New Roman" w:cs="Times New Roman"/>
          <w:b/>
          <w:sz w:val="28"/>
          <w:szCs w:val="28"/>
        </w:rPr>
        <w:t>конференции</w:t>
      </w:r>
    </w:p>
    <w:p w:rsidR="006C01C0" w:rsidRPr="00B51089" w:rsidRDefault="00C07A50" w:rsidP="00197005">
      <w:pPr>
        <w:jc w:val="center"/>
        <w:rPr>
          <w:rFonts w:ascii="Times New Roman" w:hAnsi="Times New Roman" w:cs="Times New Roman"/>
          <w:b/>
          <w:sz w:val="28"/>
          <w:szCs w:val="28"/>
        </w:rPr>
      </w:pPr>
      <w:r w:rsidRPr="00B51089">
        <w:rPr>
          <w:rFonts w:ascii="Times New Roman" w:hAnsi="Times New Roman" w:cs="Times New Roman"/>
          <w:b/>
          <w:sz w:val="28"/>
          <w:szCs w:val="28"/>
        </w:rPr>
        <w:t>«</w:t>
      </w:r>
      <w:r w:rsidR="006B6AD0" w:rsidRPr="00B51089">
        <w:rPr>
          <w:rFonts w:ascii="Times New Roman" w:hAnsi="Times New Roman" w:cs="Times New Roman"/>
          <w:b/>
          <w:sz w:val="28"/>
          <w:szCs w:val="28"/>
        </w:rPr>
        <w:t>Природные и исторические факторы формирования современных экосистем Среднего и Северного Урала</w:t>
      </w:r>
      <w:r w:rsidRPr="00B51089">
        <w:rPr>
          <w:rFonts w:ascii="Times New Roman" w:hAnsi="Times New Roman" w:cs="Times New Roman"/>
          <w:b/>
          <w:sz w:val="28"/>
          <w:szCs w:val="28"/>
        </w:rPr>
        <w:t>»</w:t>
      </w:r>
      <w:r w:rsidR="00312957" w:rsidRPr="00B51089">
        <w:rPr>
          <w:rFonts w:ascii="Times New Roman" w:hAnsi="Times New Roman" w:cs="Times New Roman"/>
          <w:b/>
          <w:sz w:val="28"/>
          <w:szCs w:val="28"/>
        </w:rPr>
        <w:t>,</w:t>
      </w:r>
    </w:p>
    <w:p w:rsidR="00101B46" w:rsidRPr="00197005" w:rsidRDefault="00197005" w:rsidP="00197005">
      <w:pPr>
        <w:jc w:val="center"/>
        <w:rPr>
          <w:rFonts w:ascii="Times New Roman" w:hAnsi="Times New Roman" w:cs="Times New Roman"/>
          <w:b/>
          <w:i/>
          <w:sz w:val="28"/>
          <w:szCs w:val="28"/>
        </w:rPr>
      </w:pPr>
      <w:r w:rsidRPr="00197005">
        <w:rPr>
          <w:rFonts w:ascii="Times New Roman" w:hAnsi="Times New Roman" w:cs="Times New Roman"/>
          <w:b/>
          <w:i/>
          <w:sz w:val="28"/>
          <w:szCs w:val="28"/>
        </w:rPr>
        <w:t>п</w:t>
      </w:r>
      <w:r>
        <w:rPr>
          <w:rFonts w:ascii="Times New Roman" w:hAnsi="Times New Roman" w:cs="Times New Roman"/>
          <w:b/>
          <w:i/>
          <w:sz w:val="28"/>
          <w:szCs w:val="28"/>
        </w:rPr>
        <w:t>освященной</w:t>
      </w:r>
      <w:r w:rsidRPr="00197005">
        <w:rPr>
          <w:rFonts w:ascii="Times New Roman" w:hAnsi="Times New Roman" w:cs="Times New Roman"/>
          <w:b/>
          <w:i/>
          <w:sz w:val="28"/>
          <w:szCs w:val="28"/>
        </w:rPr>
        <w:t xml:space="preserve"> </w:t>
      </w:r>
      <w:r w:rsidR="00696DAD">
        <w:rPr>
          <w:rFonts w:ascii="Times New Roman" w:hAnsi="Times New Roman" w:cs="Times New Roman"/>
          <w:b/>
          <w:i/>
          <w:sz w:val="28"/>
          <w:szCs w:val="28"/>
        </w:rPr>
        <w:t>100-летию заповедной системы России</w:t>
      </w:r>
    </w:p>
    <w:p w:rsidR="0085243B" w:rsidRPr="00B51089" w:rsidRDefault="00B51089" w:rsidP="00B51089">
      <w:pPr>
        <w:ind w:firstLine="709"/>
        <w:jc w:val="center"/>
        <w:rPr>
          <w:rFonts w:ascii="Georgia" w:hAnsi="Georgia" w:cs="Times New Roman"/>
          <w:sz w:val="24"/>
          <w:szCs w:val="28"/>
        </w:rPr>
      </w:pPr>
      <w:r w:rsidRPr="00B51089">
        <w:rPr>
          <w:rFonts w:ascii="Georgia" w:hAnsi="Georgia" w:cs="Times New Roman"/>
          <w:sz w:val="24"/>
          <w:szCs w:val="28"/>
        </w:rPr>
        <w:t xml:space="preserve">На конференции </w:t>
      </w:r>
      <w:r w:rsidR="006C01C0" w:rsidRPr="00B51089">
        <w:rPr>
          <w:rFonts w:ascii="Georgia" w:hAnsi="Georgia" w:cs="Times New Roman"/>
          <w:sz w:val="24"/>
          <w:szCs w:val="28"/>
        </w:rPr>
        <w:t xml:space="preserve">планируется обсудить </w:t>
      </w:r>
      <w:r w:rsidRPr="00B51089">
        <w:rPr>
          <w:rFonts w:ascii="Georgia" w:hAnsi="Georgia" w:cs="Times New Roman"/>
          <w:sz w:val="24"/>
          <w:szCs w:val="28"/>
        </w:rPr>
        <w:t>следующ</w:t>
      </w:r>
      <w:r>
        <w:rPr>
          <w:rFonts w:ascii="Georgia" w:hAnsi="Georgia" w:cs="Times New Roman"/>
          <w:sz w:val="24"/>
          <w:szCs w:val="28"/>
        </w:rPr>
        <w:t>ие</w:t>
      </w:r>
      <w:r w:rsidRPr="00B51089">
        <w:rPr>
          <w:rFonts w:ascii="Georgia" w:hAnsi="Georgia" w:cs="Times New Roman"/>
          <w:sz w:val="24"/>
          <w:szCs w:val="28"/>
        </w:rPr>
        <w:t xml:space="preserve"> </w:t>
      </w:r>
      <w:r w:rsidR="0040782F" w:rsidRPr="0040782F">
        <w:rPr>
          <w:rFonts w:ascii="Georgia" w:hAnsi="Georgia" w:cs="Times New Roman"/>
          <w:sz w:val="24"/>
          <w:szCs w:val="28"/>
        </w:rPr>
        <w:t>вопросы</w:t>
      </w:r>
      <w:r w:rsidR="006C01C0" w:rsidRPr="00B51089">
        <w:rPr>
          <w:rFonts w:ascii="Georgia" w:hAnsi="Georgia" w:cs="Times New Roman"/>
          <w:sz w:val="24"/>
          <w:szCs w:val="28"/>
        </w:rPr>
        <w:t>:</w:t>
      </w:r>
    </w:p>
    <w:p w:rsidR="006B6AD0" w:rsidRPr="00B51089" w:rsidRDefault="006B6AD0" w:rsidP="00B51089">
      <w:pPr>
        <w:pStyle w:val="a3"/>
        <w:numPr>
          <w:ilvl w:val="0"/>
          <w:numId w:val="2"/>
        </w:numPr>
        <w:jc w:val="both"/>
        <w:rPr>
          <w:rFonts w:ascii="Georgia" w:hAnsi="Georgia" w:cs="Times New Roman"/>
          <w:sz w:val="24"/>
          <w:szCs w:val="28"/>
        </w:rPr>
      </w:pPr>
      <w:r w:rsidRPr="00B51089">
        <w:rPr>
          <w:rFonts w:ascii="Georgia" w:hAnsi="Georgia" w:cs="Times New Roman"/>
          <w:sz w:val="24"/>
          <w:szCs w:val="28"/>
        </w:rPr>
        <w:t>основны</w:t>
      </w:r>
      <w:r w:rsidR="00B51089">
        <w:rPr>
          <w:rFonts w:ascii="Georgia" w:hAnsi="Georgia" w:cs="Times New Roman"/>
          <w:sz w:val="24"/>
          <w:szCs w:val="28"/>
        </w:rPr>
        <w:t>е</w:t>
      </w:r>
      <w:r w:rsidRPr="00B51089">
        <w:rPr>
          <w:rFonts w:ascii="Georgia" w:hAnsi="Georgia" w:cs="Times New Roman"/>
          <w:sz w:val="24"/>
          <w:szCs w:val="28"/>
        </w:rPr>
        <w:t xml:space="preserve"> фактор</w:t>
      </w:r>
      <w:r w:rsidR="00B51089">
        <w:rPr>
          <w:rFonts w:ascii="Georgia" w:hAnsi="Georgia" w:cs="Times New Roman"/>
          <w:sz w:val="24"/>
          <w:szCs w:val="28"/>
        </w:rPr>
        <w:t>ы</w:t>
      </w:r>
      <w:r w:rsidRPr="00B51089">
        <w:rPr>
          <w:rFonts w:ascii="Georgia" w:hAnsi="Georgia" w:cs="Times New Roman"/>
          <w:sz w:val="24"/>
          <w:szCs w:val="28"/>
        </w:rPr>
        <w:t xml:space="preserve"> формирования современных экосистем Среднего и Северного Урала;</w:t>
      </w:r>
    </w:p>
    <w:p w:rsidR="006B6AD0" w:rsidRPr="00B51089" w:rsidRDefault="006B6AD0" w:rsidP="00B51089">
      <w:pPr>
        <w:pStyle w:val="a3"/>
        <w:numPr>
          <w:ilvl w:val="0"/>
          <w:numId w:val="2"/>
        </w:numPr>
        <w:jc w:val="both"/>
        <w:rPr>
          <w:rFonts w:ascii="Georgia" w:hAnsi="Georgia" w:cs="Times New Roman"/>
          <w:sz w:val="24"/>
          <w:szCs w:val="28"/>
        </w:rPr>
      </w:pPr>
      <w:r w:rsidRPr="00B51089">
        <w:rPr>
          <w:rFonts w:ascii="Georgia" w:hAnsi="Georgia" w:cs="Times New Roman"/>
          <w:sz w:val="24"/>
          <w:szCs w:val="28"/>
        </w:rPr>
        <w:t>истори</w:t>
      </w:r>
      <w:r w:rsidR="00B51089">
        <w:rPr>
          <w:rFonts w:ascii="Georgia" w:hAnsi="Georgia" w:cs="Times New Roman"/>
          <w:sz w:val="24"/>
          <w:szCs w:val="28"/>
        </w:rPr>
        <w:t>я</w:t>
      </w:r>
      <w:r w:rsidRPr="00B51089">
        <w:rPr>
          <w:rFonts w:ascii="Georgia" w:hAnsi="Georgia" w:cs="Times New Roman"/>
          <w:sz w:val="24"/>
          <w:szCs w:val="28"/>
        </w:rPr>
        <w:t xml:space="preserve"> природопользования на заповедных и прилегающих к ним территориях до введения заповедного режима;</w:t>
      </w:r>
    </w:p>
    <w:p w:rsidR="006B6AD0" w:rsidRPr="00003E53" w:rsidRDefault="006B6AD0" w:rsidP="00B51089">
      <w:pPr>
        <w:pStyle w:val="a3"/>
        <w:numPr>
          <w:ilvl w:val="0"/>
          <w:numId w:val="2"/>
        </w:numPr>
        <w:jc w:val="both"/>
        <w:rPr>
          <w:rFonts w:ascii="Georgia" w:hAnsi="Georgia" w:cs="Times New Roman"/>
          <w:sz w:val="24"/>
          <w:szCs w:val="28"/>
        </w:rPr>
      </w:pPr>
      <w:r w:rsidRPr="00B67AC5">
        <w:rPr>
          <w:rFonts w:ascii="Georgia" w:hAnsi="Georgia" w:cs="Times New Roman"/>
          <w:sz w:val="24"/>
          <w:szCs w:val="28"/>
        </w:rPr>
        <w:t xml:space="preserve">оценка </w:t>
      </w:r>
      <w:r w:rsidR="002C0704" w:rsidRPr="00B67AC5">
        <w:rPr>
          <w:rFonts w:ascii="Georgia" w:hAnsi="Georgia" w:cs="Times New Roman"/>
          <w:sz w:val="24"/>
          <w:szCs w:val="28"/>
        </w:rPr>
        <w:t xml:space="preserve">результатов </w:t>
      </w:r>
      <w:r w:rsidRPr="00B67AC5">
        <w:rPr>
          <w:rFonts w:ascii="Georgia" w:hAnsi="Georgia" w:cs="Times New Roman"/>
          <w:sz w:val="24"/>
          <w:szCs w:val="28"/>
        </w:rPr>
        <w:t>заповед</w:t>
      </w:r>
      <w:r w:rsidR="002C0704" w:rsidRPr="00B67AC5">
        <w:rPr>
          <w:rFonts w:ascii="Georgia" w:hAnsi="Georgia" w:cs="Times New Roman"/>
          <w:sz w:val="24"/>
          <w:szCs w:val="28"/>
        </w:rPr>
        <w:t>ания</w:t>
      </w:r>
      <w:r w:rsidR="00B51089" w:rsidRPr="00B67AC5">
        <w:rPr>
          <w:rFonts w:ascii="Georgia" w:hAnsi="Georgia" w:cs="Times New Roman"/>
          <w:sz w:val="24"/>
          <w:szCs w:val="28"/>
        </w:rPr>
        <w:t xml:space="preserve"> на состояние природных </w:t>
      </w:r>
      <w:r w:rsidR="00B51089" w:rsidRPr="00003E53">
        <w:rPr>
          <w:rFonts w:ascii="Georgia" w:hAnsi="Georgia" w:cs="Times New Roman"/>
          <w:sz w:val="24"/>
          <w:szCs w:val="28"/>
        </w:rPr>
        <w:t>экосистем</w:t>
      </w:r>
      <w:r w:rsidRPr="00003E53">
        <w:rPr>
          <w:rFonts w:ascii="Georgia" w:hAnsi="Georgia" w:cs="Times New Roman"/>
          <w:sz w:val="24"/>
          <w:szCs w:val="28"/>
        </w:rPr>
        <w:t xml:space="preserve"> в целом и их компоненты: растительность, животный мир, почвы, почвенную биоту и т.д.;</w:t>
      </w:r>
    </w:p>
    <w:p w:rsidR="00F0528D" w:rsidRDefault="006B6AD0" w:rsidP="00B51089">
      <w:pPr>
        <w:pStyle w:val="a3"/>
        <w:numPr>
          <w:ilvl w:val="0"/>
          <w:numId w:val="2"/>
        </w:numPr>
        <w:jc w:val="both"/>
        <w:rPr>
          <w:rFonts w:ascii="Georgia" w:hAnsi="Georgia" w:cs="Times New Roman"/>
          <w:sz w:val="24"/>
          <w:szCs w:val="28"/>
        </w:rPr>
      </w:pPr>
      <w:r w:rsidRPr="00F0528D">
        <w:rPr>
          <w:rFonts w:ascii="Georgia" w:hAnsi="Georgia" w:cs="Times New Roman"/>
          <w:sz w:val="24"/>
          <w:szCs w:val="28"/>
        </w:rPr>
        <w:t xml:space="preserve">координация совместных исследований </w:t>
      </w:r>
      <w:r w:rsidR="00F0528D">
        <w:rPr>
          <w:rFonts w:ascii="Georgia" w:hAnsi="Georgia" w:cs="Times New Roman"/>
          <w:sz w:val="24"/>
          <w:szCs w:val="28"/>
        </w:rPr>
        <w:t>для совершенствования методов оценки современного состояния заповедных лесов</w:t>
      </w:r>
      <w:r w:rsidRPr="00F0528D">
        <w:rPr>
          <w:rFonts w:ascii="Georgia" w:hAnsi="Georgia" w:cs="Times New Roman"/>
          <w:sz w:val="24"/>
          <w:szCs w:val="28"/>
        </w:rPr>
        <w:t xml:space="preserve">, </w:t>
      </w:r>
      <w:r w:rsidR="00F0528D">
        <w:rPr>
          <w:rFonts w:ascii="Georgia" w:hAnsi="Georgia" w:cs="Times New Roman"/>
          <w:sz w:val="24"/>
          <w:szCs w:val="28"/>
        </w:rPr>
        <w:t>составления прогнозов их развития и обоснования мер содействия более пол</w:t>
      </w:r>
      <w:r w:rsidR="00003E53">
        <w:rPr>
          <w:rFonts w:ascii="Georgia" w:hAnsi="Georgia" w:cs="Times New Roman"/>
          <w:sz w:val="24"/>
          <w:szCs w:val="28"/>
        </w:rPr>
        <w:t>н</w:t>
      </w:r>
      <w:r w:rsidR="00F0528D">
        <w:rPr>
          <w:rFonts w:ascii="Georgia" w:hAnsi="Georgia" w:cs="Times New Roman"/>
          <w:sz w:val="24"/>
          <w:szCs w:val="28"/>
        </w:rPr>
        <w:t>ой реализации экосистемных функций природных лесов</w:t>
      </w:r>
      <w:r w:rsidR="00003E53">
        <w:rPr>
          <w:rFonts w:ascii="Georgia" w:hAnsi="Georgia" w:cs="Times New Roman"/>
          <w:sz w:val="24"/>
          <w:szCs w:val="28"/>
        </w:rPr>
        <w:t>;</w:t>
      </w:r>
      <w:r w:rsidR="00F0528D">
        <w:rPr>
          <w:rFonts w:ascii="Georgia" w:hAnsi="Georgia" w:cs="Times New Roman"/>
          <w:sz w:val="24"/>
          <w:szCs w:val="28"/>
        </w:rPr>
        <w:t xml:space="preserve"> </w:t>
      </w:r>
    </w:p>
    <w:p w:rsidR="002C0704" w:rsidRPr="00F0528D" w:rsidRDefault="00003E53" w:rsidP="00B51089">
      <w:pPr>
        <w:pStyle w:val="a3"/>
        <w:numPr>
          <w:ilvl w:val="0"/>
          <w:numId w:val="2"/>
        </w:numPr>
        <w:jc w:val="both"/>
        <w:rPr>
          <w:rFonts w:ascii="Georgia" w:hAnsi="Georgia" w:cs="Times New Roman"/>
          <w:sz w:val="24"/>
          <w:szCs w:val="28"/>
        </w:rPr>
      </w:pPr>
      <w:r>
        <w:rPr>
          <w:rFonts w:ascii="Georgia" w:hAnsi="Georgia" w:cs="Times New Roman"/>
          <w:sz w:val="24"/>
          <w:szCs w:val="28"/>
        </w:rPr>
        <w:t xml:space="preserve">предложения по совершенствованию </w:t>
      </w:r>
      <w:r w:rsidR="002C0704" w:rsidRPr="00F0528D">
        <w:rPr>
          <w:rFonts w:ascii="Georgia" w:hAnsi="Georgia" w:cs="Times New Roman"/>
          <w:sz w:val="24"/>
          <w:szCs w:val="28"/>
        </w:rPr>
        <w:t xml:space="preserve">методов </w:t>
      </w:r>
      <w:r>
        <w:rPr>
          <w:rFonts w:ascii="Georgia" w:hAnsi="Georgia" w:cs="Times New Roman"/>
          <w:sz w:val="24"/>
          <w:szCs w:val="28"/>
        </w:rPr>
        <w:t xml:space="preserve">длительного, устойчивого </w:t>
      </w:r>
      <w:r w:rsidR="002C0704" w:rsidRPr="00F0528D">
        <w:rPr>
          <w:rFonts w:ascii="Georgia" w:hAnsi="Georgia" w:cs="Times New Roman"/>
          <w:sz w:val="24"/>
          <w:szCs w:val="28"/>
        </w:rPr>
        <w:t xml:space="preserve">лесопользования, ориентированных на сохранение основных экосистемных функций лесов </w:t>
      </w:r>
      <w:r>
        <w:rPr>
          <w:rFonts w:ascii="Georgia" w:hAnsi="Georgia" w:cs="Times New Roman"/>
          <w:sz w:val="24"/>
          <w:szCs w:val="28"/>
        </w:rPr>
        <w:t>Северного и Среднего Урала.</w:t>
      </w:r>
    </w:p>
    <w:p w:rsidR="00383472" w:rsidRPr="00B51089" w:rsidRDefault="002D3F81" w:rsidP="003F4F5C">
      <w:pPr>
        <w:ind w:firstLine="567"/>
        <w:jc w:val="both"/>
        <w:rPr>
          <w:rFonts w:ascii="Georgia" w:hAnsi="Georgia" w:cs="Times New Roman"/>
          <w:sz w:val="24"/>
          <w:szCs w:val="28"/>
        </w:rPr>
      </w:pPr>
      <w:r w:rsidRPr="00B51089">
        <w:rPr>
          <w:rFonts w:ascii="Georgia" w:hAnsi="Georgia" w:cs="Times New Roman"/>
          <w:sz w:val="24"/>
          <w:szCs w:val="28"/>
        </w:rPr>
        <w:t xml:space="preserve">Конференция состоится </w:t>
      </w:r>
      <w:r w:rsidR="00981C64" w:rsidRPr="00981C64">
        <w:rPr>
          <w:rFonts w:ascii="Georgia" w:hAnsi="Georgia" w:cs="Times New Roman"/>
          <w:sz w:val="24"/>
          <w:szCs w:val="28"/>
        </w:rPr>
        <w:t>с 13</w:t>
      </w:r>
      <w:r w:rsidR="00CC4B75">
        <w:rPr>
          <w:rFonts w:ascii="Georgia" w:hAnsi="Georgia" w:cs="Times New Roman"/>
          <w:sz w:val="24"/>
          <w:szCs w:val="28"/>
        </w:rPr>
        <w:t xml:space="preserve"> </w:t>
      </w:r>
      <w:r w:rsidR="00981C64" w:rsidRPr="00981C64">
        <w:rPr>
          <w:rFonts w:ascii="Georgia" w:hAnsi="Georgia" w:cs="Times New Roman"/>
          <w:sz w:val="24"/>
          <w:szCs w:val="28"/>
        </w:rPr>
        <w:t>по 16 марта 2017 г.</w:t>
      </w:r>
      <w:r w:rsidRPr="00981C64">
        <w:rPr>
          <w:rFonts w:ascii="Georgia" w:hAnsi="Georgia" w:cs="Times New Roman"/>
          <w:sz w:val="24"/>
          <w:szCs w:val="28"/>
        </w:rPr>
        <w:t xml:space="preserve"> </w:t>
      </w:r>
      <w:r w:rsidRPr="00B51089">
        <w:rPr>
          <w:rFonts w:ascii="Georgia" w:hAnsi="Georgia" w:cs="Times New Roman"/>
          <w:sz w:val="24"/>
          <w:szCs w:val="28"/>
        </w:rPr>
        <w:t xml:space="preserve">на центральной усадьбе </w:t>
      </w:r>
      <w:r w:rsidR="00B51089">
        <w:rPr>
          <w:rFonts w:ascii="Georgia" w:hAnsi="Georgia" w:cs="Times New Roman"/>
          <w:sz w:val="24"/>
          <w:szCs w:val="28"/>
        </w:rPr>
        <w:t xml:space="preserve">Печоро-Илычского </w:t>
      </w:r>
      <w:r w:rsidRPr="00B51089">
        <w:rPr>
          <w:rFonts w:ascii="Georgia" w:hAnsi="Georgia" w:cs="Times New Roman"/>
          <w:sz w:val="24"/>
          <w:szCs w:val="28"/>
        </w:rPr>
        <w:t xml:space="preserve">заповедника по адресу: </w:t>
      </w:r>
      <w:r w:rsidR="006B6AD0" w:rsidRPr="00B51089">
        <w:rPr>
          <w:rFonts w:ascii="Georgia" w:hAnsi="Georgia" w:cs="Times New Roman"/>
          <w:sz w:val="24"/>
          <w:szCs w:val="28"/>
        </w:rPr>
        <w:t>Республика Коми, Троицко-Печорский район, пст. Якша, ул. Ланиной, д.8.</w:t>
      </w:r>
    </w:p>
    <w:p w:rsidR="002D3F81" w:rsidRPr="003F4F5C" w:rsidRDefault="002D3F81" w:rsidP="003F4F5C">
      <w:pPr>
        <w:ind w:firstLine="567"/>
        <w:jc w:val="both"/>
        <w:rPr>
          <w:rFonts w:ascii="Georgia" w:hAnsi="Georgia" w:cs="Times New Roman"/>
          <w:sz w:val="24"/>
          <w:szCs w:val="24"/>
        </w:rPr>
      </w:pPr>
      <w:r w:rsidRPr="003F4F5C">
        <w:rPr>
          <w:rFonts w:ascii="Georgia" w:hAnsi="Georgia" w:cs="Times New Roman"/>
          <w:sz w:val="24"/>
          <w:szCs w:val="24"/>
        </w:rPr>
        <w:t>Работа</w:t>
      </w:r>
      <w:r w:rsidR="00B51089" w:rsidRPr="003F4F5C">
        <w:rPr>
          <w:rFonts w:ascii="Georgia" w:hAnsi="Georgia" w:cs="Times New Roman"/>
          <w:sz w:val="24"/>
          <w:szCs w:val="24"/>
        </w:rPr>
        <w:t xml:space="preserve"> школы – </w:t>
      </w:r>
      <w:r w:rsidRPr="003F4F5C">
        <w:rPr>
          <w:rFonts w:ascii="Georgia" w:hAnsi="Georgia" w:cs="Times New Roman"/>
          <w:sz w:val="24"/>
          <w:szCs w:val="24"/>
        </w:rPr>
        <w:t>конференции будет проходить в форме пленарных</w:t>
      </w:r>
      <w:r w:rsidR="003F4F5C" w:rsidRPr="003F4F5C">
        <w:rPr>
          <w:rFonts w:ascii="Georgia" w:hAnsi="Georgia" w:cs="Times New Roman"/>
          <w:sz w:val="24"/>
          <w:szCs w:val="24"/>
        </w:rPr>
        <w:t xml:space="preserve"> докладов</w:t>
      </w:r>
      <w:r w:rsidRPr="003F4F5C">
        <w:rPr>
          <w:rFonts w:ascii="Georgia" w:hAnsi="Georgia" w:cs="Times New Roman"/>
          <w:sz w:val="24"/>
          <w:szCs w:val="24"/>
        </w:rPr>
        <w:t xml:space="preserve">, секционных заседаний, а также </w:t>
      </w:r>
      <w:r w:rsidR="008A4F63" w:rsidRPr="003F4F5C">
        <w:rPr>
          <w:rFonts w:ascii="Georgia" w:hAnsi="Georgia" w:cs="Times New Roman"/>
          <w:sz w:val="24"/>
          <w:szCs w:val="24"/>
        </w:rPr>
        <w:t>семинаров по отдельным темам</w:t>
      </w:r>
      <w:r w:rsidRPr="003F4F5C">
        <w:rPr>
          <w:rFonts w:ascii="Georgia" w:hAnsi="Georgia" w:cs="Times New Roman"/>
          <w:sz w:val="24"/>
          <w:szCs w:val="24"/>
        </w:rPr>
        <w:t>.</w:t>
      </w:r>
    </w:p>
    <w:p w:rsidR="002D3F81" w:rsidRPr="003F4F5C" w:rsidRDefault="002D3F81" w:rsidP="003F4F5C">
      <w:pPr>
        <w:ind w:firstLine="567"/>
        <w:jc w:val="both"/>
        <w:rPr>
          <w:rFonts w:ascii="Georgia" w:hAnsi="Georgia" w:cs="Times New Roman"/>
          <w:sz w:val="24"/>
          <w:szCs w:val="24"/>
        </w:rPr>
      </w:pPr>
      <w:proofErr w:type="gramStart"/>
      <w:r w:rsidRPr="003F4F5C">
        <w:rPr>
          <w:rFonts w:ascii="Georgia" w:hAnsi="Georgia" w:cs="Times New Roman"/>
          <w:sz w:val="24"/>
          <w:szCs w:val="24"/>
        </w:rPr>
        <w:lastRenderedPageBreak/>
        <w:t xml:space="preserve">Для участия </w:t>
      </w:r>
      <w:r w:rsidR="00696DAD" w:rsidRPr="003F4F5C">
        <w:rPr>
          <w:rFonts w:ascii="Georgia" w:hAnsi="Georgia" w:cs="Times New Roman"/>
          <w:sz w:val="24"/>
          <w:szCs w:val="24"/>
        </w:rPr>
        <w:t xml:space="preserve">в конференции </w:t>
      </w:r>
      <w:r w:rsidRPr="003F4F5C">
        <w:rPr>
          <w:rFonts w:ascii="Georgia" w:hAnsi="Georgia" w:cs="Times New Roman"/>
          <w:sz w:val="24"/>
          <w:szCs w:val="24"/>
        </w:rPr>
        <w:t xml:space="preserve">необходимо прислать </w:t>
      </w:r>
      <w:r w:rsidR="0012103B" w:rsidRPr="003F4F5C">
        <w:rPr>
          <w:rFonts w:ascii="Georgia" w:hAnsi="Georgia" w:cs="Times New Roman"/>
          <w:sz w:val="24"/>
          <w:szCs w:val="24"/>
        </w:rPr>
        <w:t>в адрес оргкомитета регистрационную форму</w:t>
      </w:r>
      <w:r w:rsidRPr="003F4F5C">
        <w:rPr>
          <w:rFonts w:ascii="Georgia" w:hAnsi="Georgia" w:cs="Times New Roman"/>
          <w:sz w:val="24"/>
          <w:szCs w:val="24"/>
        </w:rPr>
        <w:t xml:space="preserve"> </w:t>
      </w:r>
      <w:r w:rsidR="0012103B" w:rsidRPr="003F4F5C">
        <w:rPr>
          <w:rFonts w:ascii="Georgia" w:hAnsi="Georgia" w:cs="Times New Roman"/>
          <w:sz w:val="24"/>
          <w:szCs w:val="24"/>
        </w:rPr>
        <w:t>(</w:t>
      </w:r>
      <w:r w:rsidR="00696DAD" w:rsidRPr="003F4F5C">
        <w:rPr>
          <w:rFonts w:ascii="Georgia" w:hAnsi="Georgia" w:cs="Times New Roman"/>
          <w:sz w:val="24"/>
          <w:szCs w:val="24"/>
        </w:rPr>
        <w:t>приложение</w:t>
      </w:r>
      <w:r w:rsidR="008A4F63" w:rsidRPr="003F4F5C">
        <w:rPr>
          <w:rFonts w:ascii="Georgia" w:hAnsi="Georgia" w:cs="Times New Roman"/>
          <w:sz w:val="24"/>
          <w:szCs w:val="24"/>
        </w:rPr>
        <w:t xml:space="preserve"> 1) </w:t>
      </w:r>
      <w:r w:rsidR="00CD1C55">
        <w:rPr>
          <w:rFonts w:ascii="Georgia" w:hAnsi="Georgia" w:cs="Times New Roman"/>
          <w:sz w:val="24"/>
          <w:szCs w:val="24"/>
        </w:rPr>
        <w:t>до</w:t>
      </w:r>
      <w:r w:rsidR="0012103B" w:rsidRPr="003F4F5C">
        <w:rPr>
          <w:rFonts w:ascii="Georgia" w:hAnsi="Georgia" w:cs="Times New Roman"/>
          <w:sz w:val="24"/>
          <w:szCs w:val="24"/>
        </w:rPr>
        <w:t xml:space="preserve"> </w:t>
      </w:r>
      <w:r w:rsidR="00CD1C55">
        <w:rPr>
          <w:rFonts w:ascii="Georgia" w:hAnsi="Georgia" w:cs="Times New Roman"/>
          <w:sz w:val="24"/>
          <w:szCs w:val="24"/>
        </w:rPr>
        <w:t>15</w:t>
      </w:r>
      <w:r w:rsidR="0012103B" w:rsidRPr="003F4F5C">
        <w:rPr>
          <w:rFonts w:ascii="Georgia" w:hAnsi="Georgia" w:cs="Times New Roman"/>
          <w:sz w:val="24"/>
          <w:szCs w:val="24"/>
        </w:rPr>
        <w:t xml:space="preserve"> </w:t>
      </w:r>
      <w:r w:rsidR="00C10A74">
        <w:rPr>
          <w:rFonts w:ascii="Georgia" w:hAnsi="Georgia" w:cs="Times New Roman"/>
          <w:sz w:val="24"/>
          <w:szCs w:val="24"/>
        </w:rPr>
        <w:t>ноября</w:t>
      </w:r>
      <w:r w:rsidR="0012103B" w:rsidRPr="003F4F5C">
        <w:rPr>
          <w:rFonts w:ascii="Georgia" w:hAnsi="Georgia" w:cs="Times New Roman"/>
          <w:sz w:val="24"/>
          <w:szCs w:val="24"/>
        </w:rPr>
        <w:t xml:space="preserve"> 2016 г. </w:t>
      </w:r>
      <w:r w:rsidR="00D17115">
        <w:rPr>
          <w:rFonts w:ascii="Georgia" w:hAnsi="Georgia" w:cs="Times New Roman"/>
          <w:sz w:val="24"/>
          <w:szCs w:val="24"/>
        </w:rPr>
        <w:t>С</w:t>
      </w:r>
      <w:r w:rsidR="0012103B" w:rsidRPr="003F4F5C">
        <w:rPr>
          <w:rFonts w:ascii="Georgia" w:hAnsi="Georgia" w:cs="Times New Roman"/>
          <w:sz w:val="24"/>
          <w:szCs w:val="24"/>
        </w:rPr>
        <w:t>татьи</w:t>
      </w:r>
      <w:r w:rsidR="00D17115">
        <w:rPr>
          <w:rFonts w:ascii="Georgia" w:hAnsi="Georgia" w:cs="Times New Roman"/>
          <w:sz w:val="24"/>
          <w:szCs w:val="24"/>
        </w:rPr>
        <w:t>,</w:t>
      </w:r>
      <w:r w:rsidR="0012103B" w:rsidRPr="003F4F5C">
        <w:rPr>
          <w:rFonts w:ascii="Georgia" w:hAnsi="Georgia" w:cs="Times New Roman"/>
          <w:sz w:val="24"/>
          <w:szCs w:val="24"/>
        </w:rPr>
        <w:t xml:space="preserve"> объемом не более </w:t>
      </w:r>
      <w:r w:rsidR="000051FE" w:rsidRPr="003F4F5C">
        <w:rPr>
          <w:rFonts w:ascii="Georgia" w:hAnsi="Georgia" w:cs="Times New Roman"/>
          <w:sz w:val="24"/>
          <w:szCs w:val="24"/>
        </w:rPr>
        <w:t>5 страниц, оформленные в соответствии с требования</w:t>
      </w:r>
      <w:bookmarkStart w:id="0" w:name="_GoBack"/>
      <w:bookmarkEnd w:id="0"/>
      <w:r w:rsidR="000051FE" w:rsidRPr="003F4F5C">
        <w:rPr>
          <w:rFonts w:ascii="Georgia" w:hAnsi="Georgia" w:cs="Times New Roman"/>
          <w:sz w:val="24"/>
          <w:szCs w:val="24"/>
        </w:rPr>
        <w:t xml:space="preserve">ми (приложение 2) </w:t>
      </w:r>
      <w:r w:rsidR="00D17115">
        <w:rPr>
          <w:rFonts w:ascii="Georgia" w:hAnsi="Georgia" w:cs="Times New Roman"/>
          <w:sz w:val="24"/>
          <w:szCs w:val="24"/>
        </w:rPr>
        <w:t>необходимо прислать до</w:t>
      </w:r>
      <w:r w:rsidR="000051FE" w:rsidRPr="003F4F5C">
        <w:rPr>
          <w:rFonts w:ascii="Georgia" w:hAnsi="Georgia" w:cs="Times New Roman"/>
          <w:sz w:val="24"/>
          <w:szCs w:val="24"/>
        </w:rPr>
        <w:t xml:space="preserve"> 1 </w:t>
      </w:r>
      <w:r w:rsidR="00D17115">
        <w:rPr>
          <w:rFonts w:ascii="Georgia" w:hAnsi="Georgia" w:cs="Times New Roman"/>
          <w:sz w:val="24"/>
          <w:szCs w:val="24"/>
        </w:rPr>
        <w:t>февраля</w:t>
      </w:r>
      <w:r w:rsidR="000051FE" w:rsidRPr="003F4F5C">
        <w:rPr>
          <w:rFonts w:ascii="Georgia" w:hAnsi="Georgia" w:cs="Times New Roman"/>
          <w:sz w:val="24"/>
          <w:szCs w:val="24"/>
        </w:rPr>
        <w:t xml:space="preserve"> 2017 г. на электронный адрес</w:t>
      </w:r>
      <w:r w:rsidR="00D17115">
        <w:rPr>
          <w:rFonts w:ascii="Georgia" w:hAnsi="Georgia" w:cs="Times New Roman"/>
          <w:sz w:val="24"/>
          <w:szCs w:val="24"/>
        </w:rPr>
        <w:t xml:space="preserve"> </w:t>
      </w:r>
      <w:hyperlink r:id="rId6" w:history="1">
        <w:r w:rsidR="00CC4B75" w:rsidRPr="00DE5E77">
          <w:rPr>
            <w:rStyle w:val="a5"/>
            <w:rFonts w:ascii="Georgia" w:hAnsi="Georgia"/>
            <w:sz w:val="24"/>
            <w:szCs w:val="24"/>
          </w:rPr>
          <w:t>pechilconf2017@gmail.com</w:t>
        </w:r>
      </w:hyperlink>
      <w:r w:rsidR="00CC4B75">
        <w:rPr>
          <w:rFonts w:ascii="Georgia" w:hAnsi="Georgia" w:cs="Times New Roman"/>
          <w:sz w:val="24"/>
          <w:szCs w:val="24"/>
        </w:rPr>
        <w:t xml:space="preserve">. </w:t>
      </w:r>
      <w:r w:rsidR="00CC4B75" w:rsidRPr="00CC4B75">
        <w:rPr>
          <w:rFonts w:ascii="Georgia" w:hAnsi="Georgia" w:cs="Times New Roman"/>
          <w:sz w:val="24"/>
          <w:szCs w:val="24"/>
        </w:rPr>
        <w:t xml:space="preserve">Оргкомитет оставляет за собой право отбора материалов </w:t>
      </w:r>
      <w:r w:rsidR="00261C5C" w:rsidRPr="001B3C70">
        <w:rPr>
          <w:rFonts w:ascii="Georgia" w:hAnsi="Georgia" w:cs="Times New Roman"/>
          <w:sz w:val="24"/>
          <w:szCs w:val="24"/>
        </w:rPr>
        <w:t>в</w:t>
      </w:r>
      <w:r w:rsidR="00CC4B75" w:rsidRPr="001B3C70">
        <w:rPr>
          <w:rFonts w:ascii="Georgia" w:hAnsi="Georgia" w:cs="Times New Roman"/>
          <w:sz w:val="24"/>
          <w:szCs w:val="24"/>
        </w:rPr>
        <w:t xml:space="preserve"> соответстви</w:t>
      </w:r>
      <w:r w:rsidR="00261C5C" w:rsidRPr="001B3C70">
        <w:rPr>
          <w:rFonts w:ascii="Georgia" w:hAnsi="Georgia" w:cs="Times New Roman"/>
          <w:sz w:val="24"/>
          <w:szCs w:val="24"/>
        </w:rPr>
        <w:t>и</w:t>
      </w:r>
      <w:r w:rsidR="00CC4B75" w:rsidRPr="001B3C70">
        <w:rPr>
          <w:rFonts w:ascii="Georgia" w:hAnsi="Georgia" w:cs="Times New Roman"/>
          <w:sz w:val="24"/>
          <w:szCs w:val="24"/>
        </w:rPr>
        <w:t xml:space="preserve"> </w:t>
      </w:r>
      <w:r w:rsidR="00261C5C" w:rsidRPr="001B3C70">
        <w:rPr>
          <w:rFonts w:ascii="Georgia" w:hAnsi="Georgia" w:cs="Times New Roman"/>
          <w:sz w:val="24"/>
          <w:szCs w:val="24"/>
        </w:rPr>
        <w:t xml:space="preserve">с </w:t>
      </w:r>
      <w:r w:rsidR="00CC4B75" w:rsidRPr="001B3C70">
        <w:rPr>
          <w:rFonts w:ascii="Georgia" w:hAnsi="Georgia" w:cs="Times New Roman"/>
          <w:sz w:val="24"/>
          <w:szCs w:val="24"/>
        </w:rPr>
        <w:t>тематик</w:t>
      </w:r>
      <w:r w:rsidR="00261C5C" w:rsidRPr="001B3C70">
        <w:rPr>
          <w:rFonts w:ascii="Georgia" w:hAnsi="Georgia" w:cs="Times New Roman"/>
          <w:sz w:val="24"/>
          <w:szCs w:val="24"/>
        </w:rPr>
        <w:t>ой</w:t>
      </w:r>
      <w:r w:rsidR="00CC4B75" w:rsidRPr="001B3C70">
        <w:rPr>
          <w:rFonts w:ascii="Georgia" w:hAnsi="Georgia" w:cs="Times New Roman"/>
          <w:sz w:val="24"/>
          <w:szCs w:val="24"/>
        </w:rPr>
        <w:t xml:space="preserve"> </w:t>
      </w:r>
      <w:r w:rsidR="00CC4B75" w:rsidRPr="00CC4B75">
        <w:rPr>
          <w:rFonts w:ascii="Georgia" w:hAnsi="Georgia" w:cs="Times New Roman"/>
          <w:sz w:val="24"/>
          <w:szCs w:val="24"/>
        </w:rPr>
        <w:t>конференции.</w:t>
      </w:r>
      <w:proofErr w:type="gramEnd"/>
    </w:p>
    <w:p w:rsidR="000051FE" w:rsidRPr="003F4F5C" w:rsidRDefault="000051FE" w:rsidP="003F4F5C">
      <w:pPr>
        <w:ind w:firstLine="567"/>
        <w:jc w:val="both"/>
        <w:rPr>
          <w:rFonts w:ascii="Georgia" w:hAnsi="Georgia" w:cs="Times New Roman"/>
          <w:sz w:val="24"/>
          <w:szCs w:val="24"/>
        </w:rPr>
      </w:pPr>
      <w:r w:rsidRPr="003F4F5C">
        <w:rPr>
          <w:rFonts w:ascii="Georgia" w:hAnsi="Georgia" w:cs="Times New Roman"/>
          <w:sz w:val="24"/>
          <w:szCs w:val="24"/>
        </w:rPr>
        <w:t xml:space="preserve">К началу работы конференции </w:t>
      </w:r>
      <w:r w:rsidR="008A4F63" w:rsidRPr="003F4F5C">
        <w:rPr>
          <w:rFonts w:ascii="Georgia" w:hAnsi="Georgia" w:cs="Times New Roman"/>
          <w:sz w:val="24"/>
          <w:szCs w:val="24"/>
        </w:rPr>
        <w:t xml:space="preserve">будет издан сборник материалов </w:t>
      </w:r>
      <w:r w:rsidRPr="003F4F5C">
        <w:rPr>
          <w:rFonts w:ascii="Georgia" w:hAnsi="Georgia" w:cs="Times New Roman"/>
          <w:sz w:val="24"/>
          <w:szCs w:val="24"/>
        </w:rPr>
        <w:t xml:space="preserve">в </w:t>
      </w:r>
      <w:r w:rsidR="008A4F63" w:rsidRPr="003F4F5C">
        <w:rPr>
          <w:rFonts w:ascii="Georgia" w:hAnsi="Georgia" w:cs="Times New Roman"/>
          <w:sz w:val="24"/>
          <w:szCs w:val="24"/>
        </w:rPr>
        <w:t>электронном виде</w:t>
      </w:r>
      <w:r w:rsidRPr="003F4F5C">
        <w:rPr>
          <w:rFonts w:ascii="Georgia" w:hAnsi="Georgia" w:cs="Times New Roman"/>
          <w:sz w:val="24"/>
          <w:szCs w:val="24"/>
        </w:rPr>
        <w:t>.</w:t>
      </w:r>
      <w:r w:rsidR="00CC4B75">
        <w:rPr>
          <w:rFonts w:ascii="Georgia" w:hAnsi="Georgia" w:cs="Times New Roman"/>
          <w:sz w:val="24"/>
          <w:szCs w:val="24"/>
        </w:rPr>
        <w:t xml:space="preserve"> В дальнейшем сборник будет зарегистрирован в РИНЦ.</w:t>
      </w:r>
    </w:p>
    <w:p w:rsidR="000051FE" w:rsidRDefault="00C10A74" w:rsidP="003F4F5C">
      <w:pPr>
        <w:ind w:firstLine="567"/>
        <w:jc w:val="both"/>
        <w:rPr>
          <w:rFonts w:ascii="Georgia" w:hAnsi="Georgia" w:cs="Times New Roman"/>
          <w:sz w:val="24"/>
          <w:szCs w:val="24"/>
        </w:rPr>
      </w:pPr>
      <w:r>
        <w:rPr>
          <w:rFonts w:ascii="Georgia" w:hAnsi="Georgia" w:cs="Times New Roman"/>
          <w:sz w:val="24"/>
          <w:szCs w:val="24"/>
        </w:rPr>
        <w:t xml:space="preserve">Программа конференции будет уточнена после окончания приема статей и разослана </w:t>
      </w:r>
      <w:r w:rsidR="00BB7D99">
        <w:rPr>
          <w:rFonts w:ascii="Georgia" w:hAnsi="Georgia" w:cs="Times New Roman"/>
          <w:sz w:val="24"/>
          <w:szCs w:val="24"/>
        </w:rPr>
        <w:t>зарегистрировавшимся участникам вместе с информацией о размещении и вариантах проезда до заповедника.</w:t>
      </w:r>
    </w:p>
    <w:p w:rsidR="00C10A74" w:rsidRDefault="00C10A74" w:rsidP="003F4F5C">
      <w:pPr>
        <w:ind w:firstLine="567"/>
        <w:jc w:val="both"/>
        <w:rPr>
          <w:rFonts w:ascii="Georgia" w:hAnsi="Georgia" w:cs="Times New Roman"/>
          <w:sz w:val="24"/>
          <w:szCs w:val="24"/>
        </w:rPr>
      </w:pPr>
    </w:p>
    <w:p w:rsidR="00827B4D" w:rsidRPr="0040782F" w:rsidRDefault="00827B4D" w:rsidP="003F4F5C">
      <w:pPr>
        <w:ind w:firstLine="567"/>
        <w:jc w:val="both"/>
        <w:rPr>
          <w:rFonts w:ascii="Georgia" w:hAnsi="Georgia" w:cs="Times New Roman"/>
          <w:b/>
          <w:sz w:val="24"/>
          <w:szCs w:val="24"/>
        </w:rPr>
      </w:pPr>
      <w:r w:rsidRPr="0040782F">
        <w:rPr>
          <w:rFonts w:ascii="Georgia" w:hAnsi="Georgia" w:cs="Times New Roman"/>
          <w:b/>
          <w:sz w:val="24"/>
          <w:szCs w:val="24"/>
        </w:rPr>
        <w:t>Программный комитет</w:t>
      </w:r>
    </w:p>
    <w:p w:rsidR="00827B4D" w:rsidRPr="0040782F" w:rsidRDefault="00CC01FB" w:rsidP="003F4F5C">
      <w:pPr>
        <w:ind w:firstLine="567"/>
        <w:jc w:val="both"/>
        <w:rPr>
          <w:rFonts w:ascii="Georgia" w:hAnsi="Georgia" w:cs="Times New Roman"/>
          <w:sz w:val="24"/>
          <w:szCs w:val="24"/>
        </w:rPr>
      </w:pPr>
      <w:r>
        <w:rPr>
          <w:rFonts w:ascii="Georgia" w:hAnsi="Georgia" w:cs="Times New Roman"/>
          <w:sz w:val="24"/>
          <w:szCs w:val="24"/>
        </w:rPr>
        <w:t>Смирнова Ольга В</w:t>
      </w:r>
      <w:r w:rsidR="004F045E">
        <w:rPr>
          <w:rFonts w:ascii="Georgia" w:hAnsi="Georgia" w:cs="Times New Roman"/>
          <w:sz w:val="24"/>
          <w:szCs w:val="24"/>
        </w:rPr>
        <w:t xml:space="preserve">севолодовна, </w:t>
      </w:r>
      <w:proofErr w:type="gramStart"/>
      <w:r w:rsidR="004F045E">
        <w:rPr>
          <w:rFonts w:ascii="Georgia" w:hAnsi="Georgia" w:cs="Times New Roman"/>
          <w:sz w:val="24"/>
          <w:szCs w:val="24"/>
        </w:rPr>
        <w:t>д.б</w:t>
      </w:r>
      <w:proofErr w:type="gramEnd"/>
      <w:r w:rsidR="004F045E">
        <w:rPr>
          <w:rFonts w:ascii="Georgia" w:hAnsi="Georgia" w:cs="Times New Roman"/>
          <w:sz w:val="24"/>
          <w:szCs w:val="24"/>
        </w:rPr>
        <w:t xml:space="preserve">.н., профессор, </w:t>
      </w:r>
      <w:r w:rsidR="005C17AC">
        <w:rPr>
          <w:rFonts w:ascii="Georgia" w:hAnsi="Georgia" w:cs="Times New Roman"/>
          <w:sz w:val="24"/>
          <w:szCs w:val="24"/>
        </w:rPr>
        <w:t>Центр по экологии и продуктивности лесов РАН, г. Москва</w:t>
      </w:r>
      <w:r w:rsidR="00A94492">
        <w:rPr>
          <w:rFonts w:ascii="Georgia" w:hAnsi="Georgia" w:cs="Times New Roman"/>
          <w:sz w:val="24"/>
          <w:szCs w:val="24"/>
        </w:rPr>
        <w:t>.</w:t>
      </w:r>
    </w:p>
    <w:p w:rsidR="004F045E" w:rsidRPr="00A94492" w:rsidRDefault="008820F6" w:rsidP="004F045E">
      <w:pPr>
        <w:ind w:firstLine="567"/>
        <w:jc w:val="both"/>
        <w:rPr>
          <w:rFonts w:ascii="Georgia" w:hAnsi="Georgia" w:cs="Times New Roman"/>
          <w:sz w:val="24"/>
          <w:szCs w:val="24"/>
          <w:lang w:val="en-US"/>
        </w:rPr>
      </w:pPr>
      <w:proofErr w:type="gramStart"/>
      <w:r>
        <w:rPr>
          <w:rFonts w:ascii="Georgia" w:hAnsi="Georgia" w:cs="Times New Roman"/>
          <w:sz w:val="24"/>
          <w:szCs w:val="24"/>
          <w:lang w:val="en-US"/>
        </w:rPr>
        <w:t>Igor</w:t>
      </w:r>
      <w:r w:rsidRPr="004F045E">
        <w:rPr>
          <w:rFonts w:ascii="Georgia" w:hAnsi="Georgia" w:cs="Times New Roman"/>
          <w:sz w:val="24"/>
          <w:szCs w:val="24"/>
          <w:lang w:val="en-US"/>
        </w:rPr>
        <w:t xml:space="preserve"> </w:t>
      </w:r>
      <w:proofErr w:type="spellStart"/>
      <w:r>
        <w:rPr>
          <w:rFonts w:ascii="Georgia" w:hAnsi="Georgia" w:cs="Times New Roman"/>
          <w:sz w:val="24"/>
          <w:szCs w:val="24"/>
          <w:lang w:val="en-US"/>
        </w:rPr>
        <w:t>Drobyshev</w:t>
      </w:r>
      <w:proofErr w:type="spellEnd"/>
      <w:r w:rsidRPr="004F045E">
        <w:rPr>
          <w:rFonts w:ascii="Georgia" w:hAnsi="Georgia" w:cs="Times New Roman"/>
          <w:sz w:val="24"/>
          <w:szCs w:val="24"/>
          <w:lang w:val="en-US"/>
        </w:rPr>
        <w:t xml:space="preserve">, </w:t>
      </w:r>
      <w:r w:rsidR="004F045E" w:rsidRPr="004F045E">
        <w:rPr>
          <w:rFonts w:ascii="Georgia" w:hAnsi="Georgia" w:cs="Times New Roman"/>
          <w:sz w:val="24"/>
          <w:szCs w:val="24"/>
          <w:lang w:val="en-US"/>
        </w:rPr>
        <w:t xml:space="preserve">Associate </w:t>
      </w:r>
      <w:r w:rsidR="004F045E">
        <w:rPr>
          <w:rFonts w:ascii="Georgia" w:hAnsi="Georgia" w:cs="Times New Roman"/>
          <w:sz w:val="24"/>
          <w:szCs w:val="24"/>
          <w:lang w:val="en-US"/>
        </w:rPr>
        <w:t>Professor,</w:t>
      </w:r>
      <w:r w:rsidR="004F045E" w:rsidRPr="004F045E">
        <w:rPr>
          <w:rFonts w:ascii="Georgia" w:hAnsi="Georgia" w:cs="Times New Roman"/>
          <w:sz w:val="24"/>
          <w:szCs w:val="24"/>
          <w:lang w:val="en-US"/>
        </w:rPr>
        <w:t xml:space="preserve"> Centre of Southern Swedish Forest Research</w:t>
      </w:r>
      <w:r w:rsidR="004F045E">
        <w:rPr>
          <w:rFonts w:ascii="Georgia" w:hAnsi="Georgia" w:cs="Times New Roman"/>
          <w:sz w:val="24"/>
          <w:szCs w:val="24"/>
          <w:lang w:val="en-US"/>
        </w:rPr>
        <w:t>,</w:t>
      </w:r>
      <w:r w:rsidR="004F045E" w:rsidRPr="004F045E">
        <w:rPr>
          <w:rFonts w:ascii="Georgia" w:hAnsi="Georgia" w:cs="Times New Roman"/>
          <w:sz w:val="24"/>
          <w:szCs w:val="24"/>
          <w:lang w:val="en-US"/>
        </w:rPr>
        <w:t xml:space="preserve"> Swedish Univer</w:t>
      </w:r>
      <w:r w:rsidR="004F045E">
        <w:rPr>
          <w:rFonts w:ascii="Georgia" w:hAnsi="Georgia" w:cs="Times New Roman"/>
          <w:sz w:val="24"/>
          <w:szCs w:val="24"/>
          <w:lang w:val="en-US"/>
        </w:rPr>
        <w:t xml:space="preserve">sity of Agricultural Sciences, </w:t>
      </w:r>
      <w:proofErr w:type="spellStart"/>
      <w:r w:rsidR="004F045E" w:rsidRPr="004F045E">
        <w:rPr>
          <w:rFonts w:ascii="Georgia" w:hAnsi="Georgia" w:cs="Times New Roman"/>
          <w:sz w:val="24"/>
          <w:szCs w:val="24"/>
          <w:lang w:val="en-US"/>
        </w:rPr>
        <w:t>Alnarp</w:t>
      </w:r>
      <w:proofErr w:type="spellEnd"/>
      <w:r w:rsidR="004F045E">
        <w:rPr>
          <w:rFonts w:ascii="Georgia" w:hAnsi="Georgia" w:cs="Times New Roman"/>
          <w:sz w:val="24"/>
          <w:szCs w:val="24"/>
          <w:lang w:val="en-US"/>
        </w:rPr>
        <w:t xml:space="preserve">, </w:t>
      </w:r>
      <w:r w:rsidR="004F045E" w:rsidRPr="004F045E">
        <w:rPr>
          <w:rFonts w:ascii="Georgia" w:hAnsi="Georgia" w:cs="Times New Roman"/>
          <w:sz w:val="24"/>
          <w:szCs w:val="24"/>
          <w:lang w:val="en-US"/>
        </w:rPr>
        <w:t>Sweden</w:t>
      </w:r>
      <w:r w:rsidR="00A94492" w:rsidRPr="00A94492">
        <w:rPr>
          <w:rFonts w:ascii="Georgia" w:hAnsi="Georgia" w:cs="Times New Roman"/>
          <w:sz w:val="24"/>
          <w:szCs w:val="24"/>
          <w:lang w:val="en-US"/>
        </w:rPr>
        <w:t>.</w:t>
      </w:r>
      <w:proofErr w:type="gramEnd"/>
    </w:p>
    <w:p w:rsidR="00A94492" w:rsidRPr="00A94492" w:rsidRDefault="00A94492" w:rsidP="004F045E">
      <w:pPr>
        <w:ind w:firstLine="567"/>
        <w:jc w:val="both"/>
        <w:rPr>
          <w:rFonts w:ascii="Georgia" w:hAnsi="Georgia" w:cs="Times New Roman"/>
          <w:sz w:val="24"/>
          <w:szCs w:val="24"/>
        </w:rPr>
      </w:pPr>
      <w:r>
        <w:rPr>
          <w:rFonts w:ascii="Georgia" w:hAnsi="Georgia" w:cs="Times New Roman"/>
          <w:sz w:val="24"/>
          <w:szCs w:val="24"/>
        </w:rPr>
        <w:t xml:space="preserve">Романовская Анна Анатольевна, </w:t>
      </w:r>
      <w:proofErr w:type="gramStart"/>
      <w:r>
        <w:rPr>
          <w:rFonts w:ascii="Georgia" w:hAnsi="Georgia" w:cs="Times New Roman"/>
          <w:sz w:val="24"/>
          <w:szCs w:val="24"/>
        </w:rPr>
        <w:t>д.б</w:t>
      </w:r>
      <w:proofErr w:type="gramEnd"/>
      <w:r>
        <w:rPr>
          <w:rFonts w:ascii="Georgia" w:hAnsi="Georgia" w:cs="Times New Roman"/>
          <w:sz w:val="24"/>
          <w:szCs w:val="24"/>
        </w:rPr>
        <w:t>.н., Институт глобального климата и экологии Росгидромета и РАН, г. Москва.</w:t>
      </w:r>
    </w:p>
    <w:p w:rsidR="0040782F" w:rsidRPr="0040782F" w:rsidRDefault="0040782F" w:rsidP="004F045E">
      <w:pPr>
        <w:ind w:firstLine="567"/>
        <w:jc w:val="both"/>
        <w:rPr>
          <w:rFonts w:ascii="Georgia" w:hAnsi="Georgia" w:cs="Times New Roman"/>
          <w:sz w:val="24"/>
          <w:szCs w:val="24"/>
        </w:rPr>
      </w:pPr>
      <w:proofErr w:type="spellStart"/>
      <w:r w:rsidRPr="0040782F">
        <w:rPr>
          <w:rFonts w:ascii="Georgia" w:hAnsi="Georgia" w:cs="Times New Roman"/>
          <w:sz w:val="24"/>
          <w:szCs w:val="24"/>
        </w:rPr>
        <w:t>Чагин</w:t>
      </w:r>
      <w:proofErr w:type="spellEnd"/>
      <w:r w:rsidRPr="0040782F">
        <w:rPr>
          <w:rFonts w:ascii="Georgia" w:hAnsi="Georgia" w:cs="Times New Roman"/>
          <w:sz w:val="24"/>
          <w:szCs w:val="24"/>
        </w:rPr>
        <w:t xml:space="preserve"> Георгий Николаевич, </w:t>
      </w:r>
      <w:proofErr w:type="spellStart"/>
      <w:r w:rsidRPr="0040782F">
        <w:rPr>
          <w:rFonts w:ascii="Georgia" w:hAnsi="Georgia" w:cs="Times New Roman"/>
          <w:sz w:val="24"/>
          <w:szCs w:val="24"/>
        </w:rPr>
        <w:t>д</w:t>
      </w:r>
      <w:proofErr w:type="gramStart"/>
      <w:r w:rsidRPr="0040782F">
        <w:rPr>
          <w:rFonts w:ascii="Georgia" w:hAnsi="Georgia" w:cs="Times New Roman"/>
          <w:sz w:val="24"/>
          <w:szCs w:val="24"/>
        </w:rPr>
        <w:t>.и</w:t>
      </w:r>
      <w:proofErr w:type="gramEnd"/>
      <w:r w:rsidR="00A94492">
        <w:rPr>
          <w:rFonts w:ascii="Georgia" w:hAnsi="Georgia" w:cs="Times New Roman"/>
          <w:sz w:val="24"/>
          <w:szCs w:val="24"/>
        </w:rPr>
        <w:t>ст</w:t>
      </w:r>
      <w:r w:rsidRPr="0040782F">
        <w:rPr>
          <w:rFonts w:ascii="Georgia" w:hAnsi="Georgia" w:cs="Times New Roman"/>
          <w:sz w:val="24"/>
          <w:szCs w:val="24"/>
        </w:rPr>
        <w:t>.н</w:t>
      </w:r>
      <w:proofErr w:type="spellEnd"/>
      <w:r w:rsidRPr="0040782F">
        <w:rPr>
          <w:rFonts w:ascii="Georgia" w:hAnsi="Georgia" w:cs="Times New Roman"/>
          <w:sz w:val="24"/>
          <w:szCs w:val="24"/>
        </w:rPr>
        <w:t>., профессор, Пермский государственный университет, г. Пермь</w:t>
      </w:r>
      <w:r w:rsidR="00A94492">
        <w:rPr>
          <w:rFonts w:ascii="Georgia" w:hAnsi="Georgia" w:cs="Times New Roman"/>
          <w:sz w:val="24"/>
          <w:szCs w:val="24"/>
        </w:rPr>
        <w:t>.</w:t>
      </w:r>
    </w:p>
    <w:p w:rsidR="00CC01FB" w:rsidRDefault="005C17AC" w:rsidP="004F045E">
      <w:pPr>
        <w:ind w:firstLine="567"/>
        <w:jc w:val="both"/>
        <w:rPr>
          <w:rFonts w:ascii="Georgia" w:hAnsi="Georgia" w:cs="Times New Roman"/>
          <w:sz w:val="24"/>
          <w:szCs w:val="24"/>
        </w:rPr>
      </w:pPr>
      <w:proofErr w:type="gramStart"/>
      <w:r>
        <w:rPr>
          <w:rFonts w:ascii="Georgia" w:hAnsi="Georgia" w:cs="Times New Roman"/>
          <w:sz w:val="24"/>
          <w:szCs w:val="24"/>
        </w:rPr>
        <w:t>Бобрецов</w:t>
      </w:r>
      <w:r w:rsidRPr="0040782F">
        <w:rPr>
          <w:rFonts w:ascii="Georgia" w:hAnsi="Georgia" w:cs="Times New Roman"/>
          <w:sz w:val="24"/>
          <w:szCs w:val="24"/>
        </w:rPr>
        <w:t xml:space="preserve"> </w:t>
      </w:r>
      <w:r w:rsidR="0040782F">
        <w:rPr>
          <w:rFonts w:ascii="Georgia" w:hAnsi="Georgia" w:cs="Times New Roman"/>
          <w:sz w:val="24"/>
          <w:szCs w:val="24"/>
        </w:rPr>
        <w:t>Анатолий Васильевич</w:t>
      </w:r>
      <w:r w:rsidRPr="0040782F">
        <w:rPr>
          <w:rFonts w:ascii="Georgia" w:hAnsi="Georgia" w:cs="Times New Roman"/>
          <w:sz w:val="24"/>
          <w:szCs w:val="24"/>
        </w:rPr>
        <w:t xml:space="preserve">, </w:t>
      </w:r>
      <w:r>
        <w:rPr>
          <w:rFonts w:ascii="Georgia" w:hAnsi="Georgia" w:cs="Times New Roman"/>
          <w:sz w:val="24"/>
          <w:szCs w:val="24"/>
        </w:rPr>
        <w:t>к</w:t>
      </w:r>
      <w:r w:rsidRPr="0040782F">
        <w:rPr>
          <w:rFonts w:ascii="Georgia" w:hAnsi="Georgia" w:cs="Times New Roman"/>
          <w:sz w:val="24"/>
          <w:szCs w:val="24"/>
        </w:rPr>
        <w:t>.</w:t>
      </w:r>
      <w:r>
        <w:rPr>
          <w:rFonts w:ascii="Georgia" w:hAnsi="Georgia" w:cs="Times New Roman"/>
          <w:sz w:val="24"/>
          <w:szCs w:val="24"/>
        </w:rPr>
        <w:t>б</w:t>
      </w:r>
      <w:r w:rsidRPr="0040782F">
        <w:rPr>
          <w:rFonts w:ascii="Georgia" w:hAnsi="Georgia" w:cs="Times New Roman"/>
          <w:sz w:val="24"/>
          <w:szCs w:val="24"/>
        </w:rPr>
        <w:t>.</w:t>
      </w:r>
      <w:r>
        <w:rPr>
          <w:rFonts w:ascii="Georgia" w:hAnsi="Georgia" w:cs="Times New Roman"/>
          <w:sz w:val="24"/>
          <w:szCs w:val="24"/>
        </w:rPr>
        <w:t>н</w:t>
      </w:r>
      <w:r w:rsidRPr="0040782F">
        <w:rPr>
          <w:rFonts w:ascii="Georgia" w:hAnsi="Georgia" w:cs="Times New Roman"/>
          <w:sz w:val="24"/>
          <w:szCs w:val="24"/>
        </w:rPr>
        <w:t xml:space="preserve">., </w:t>
      </w:r>
      <w:r>
        <w:rPr>
          <w:rFonts w:ascii="Georgia" w:hAnsi="Georgia" w:cs="Times New Roman"/>
          <w:sz w:val="24"/>
          <w:szCs w:val="24"/>
        </w:rPr>
        <w:t>Печоро</w:t>
      </w:r>
      <w:r w:rsidR="0040782F">
        <w:rPr>
          <w:rFonts w:ascii="Georgia" w:hAnsi="Georgia" w:cs="Times New Roman"/>
          <w:sz w:val="24"/>
          <w:szCs w:val="24"/>
        </w:rPr>
        <w:t xml:space="preserve">-Илычский заповедник, </w:t>
      </w:r>
      <w:r w:rsidR="00A94492">
        <w:rPr>
          <w:rFonts w:ascii="Georgia" w:hAnsi="Georgia" w:cs="Times New Roman"/>
          <w:sz w:val="24"/>
          <w:szCs w:val="24"/>
        </w:rPr>
        <w:t xml:space="preserve">Республика Коми, </w:t>
      </w:r>
      <w:r w:rsidR="0040782F">
        <w:rPr>
          <w:rFonts w:ascii="Georgia" w:hAnsi="Georgia" w:cs="Times New Roman"/>
          <w:sz w:val="24"/>
          <w:szCs w:val="24"/>
        </w:rPr>
        <w:t>пос. Якша</w:t>
      </w:r>
      <w:r w:rsidR="00A94492">
        <w:rPr>
          <w:rFonts w:ascii="Georgia" w:hAnsi="Georgia" w:cs="Times New Roman"/>
          <w:sz w:val="24"/>
          <w:szCs w:val="24"/>
        </w:rPr>
        <w:t>.</w:t>
      </w:r>
      <w:proofErr w:type="gramEnd"/>
    </w:p>
    <w:p w:rsidR="00532796" w:rsidRDefault="00532796" w:rsidP="00532796">
      <w:pPr>
        <w:ind w:firstLine="567"/>
        <w:jc w:val="both"/>
        <w:rPr>
          <w:rFonts w:ascii="Georgia" w:hAnsi="Georgia" w:cs="Times New Roman"/>
          <w:sz w:val="24"/>
          <w:szCs w:val="24"/>
        </w:rPr>
      </w:pPr>
      <w:proofErr w:type="spellStart"/>
      <w:proofErr w:type="gramStart"/>
      <w:r w:rsidRPr="00532796">
        <w:rPr>
          <w:rFonts w:ascii="Georgia" w:hAnsi="Georgia" w:cs="Times New Roman"/>
          <w:sz w:val="24"/>
          <w:szCs w:val="24"/>
        </w:rPr>
        <w:t>Шубницына</w:t>
      </w:r>
      <w:proofErr w:type="spellEnd"/>
      <w:r w:rsidRPr="00532796">
        <w:rPr>
          <w:rFonts w:ascii="Georgia" w:hAnsi="Georgia" w:cs="Times New Roman"/>
          <w:sz w:val="24"/>
          <w:szCs w:val="24"/>
        </w:rPr>
        <w:t xml:space="preserve"> Елена Игоревна, к.т.н., </w:t>
      </w:r>
      <w:r w:rsidR="00652E3E">
        <w:rPr>
          <w:rFonts w:ascii="Georgia" w:hAnsi="Georgia" w:cs="Times New Roman"/>
          <w:sz w:val="24"/>
          <w:szCs w:val="24"/>
        </w:rPr>
        <w:t>н</w:t>
      </w:r>
      <w:r w:rsidRPr="00532796">
        <w:rPr>
          <w:rFonts w:ascii="Georgia" w:hAnsi="Georgia" w:cs="Times New Roman"/>
          <w:sz w:val="24"/>
          <w:szCs w:val="24"/>
        </w:rPr>
        <w:t>ациональн</w:t>
      </w:r>
      <w:r w:rsidR="00C12963">
        <w:rPr>
          <w:rFonts w:ascii="Georgia" w:hAnsi="Georgia" w:cs="Times New Roman"/>
          <w:sz w:val="24"/>
          <w:szCs w:val="24"/>
        </w:rPr>
        <w:t>ый</w:t>
      </w:r>
      <w:r w:rsidRPr="00532796">
        <w:rPr>
          <w:rFonts w:ascii="Georgia" w:hAnsi="Georgia" w:cs="Times New Roman"/>
          <w:sz w:val="24"/>
          <w:szCs w:val="24"/>
        </w:rPr>
        <w:t xml:space="preserve"> парк «</w:t>
      </w:r>
      <w:proofErr w:type="spellStart"/>
      <w:r w:rsidRPr="00532796">
        <w:rPr>
          <w:rFonts w:ascii="Georgia" w:hAnsi="Georgia" w:cs="Times New Roman"/>
          <w:sz w:val="24"/>
          <w:szCs w:val="24"/>
        </w:rPr>
        <w:t>Югыд</w:t>
      </w:r>
      <w:proofErr w:type="spellEnd"/>
      <w:r w:rsidRPr="00532796">
        <w:rPr>
          <w:rFonts w:ascii="Georgia" w:hAnsi="Georgia" w:cs="Times New Roman"/>
          <w:sz w:val="24"/>
          <w:szCs w:val="24"/>
        </w:rPr>
        <w:t xml:space="preserve"> </w:t>
      </w:r>
      <w:proofErr w:type="spellStart"/>
      <w:r w:rsidR="00C12963">
        <w:rPr>
          <w:rFonts w:ascii="Georgia" w:hAnsi="Georgia" w:cs="Times New Roman"/>
          <w:sz w:val="24"/>
          <w:szCs w:val="24"/>
        </w:rPr>
        <w:t>ва</w:t>
      </w:r>
      <w:proofErr w:type="spellEnd"/>
      <w:r w:rsidR="00C12963">
        <w:rPr>
          <w:rFonts w:ascii="Georgia" w:hAnsi="Georgia" w:cs="Times New Roman"/>
          <w:sz w:val="24"/>
          <w:szCs w:val="24"/>
        </w:rPr>
        <w:t>», Республика Коми, пос. Вуктыл.</w:t>
      </w:r>
      <w:proofErr w:type="gramEnd"/>
    </w:p>
    <w:p w:rsidR="00C12963" w:rsidRDefault="00C12963" w:rsidP="00532796">
      <w:pPr>
        <w:ind w:firstLine="567"/>
        <w:jc w:val="both"/>
        <w:rPr>
          <w:rFonts w:ascii="Georgia" w:hAnsi="Georgia" w:cs="Times New Roman"/>
          <w:sz w:val="24"/>
          <w:szCs w:val="24"/>
        </w:rPr>
      </w:pPr>
      <w:r>
        <w:rPr>
          <w:rFonts w:ascii="Georgia" w:hAnsi="Georgia" w:cs="Times New Roman"/>
          <w:sz w:val="24"/>
          <w:szCs w:val="24"/>
        </w:rPr>
        <w:t xml:space="preserve">Алейников Алексей Александрович, </w:t>
      </w:r>
      <w:proofErr w:type="gramStart"/>
      <w:r>
        <w:rPr>
          <w:rFonts w:ascii="Georgia" w:hAnsi="Georgia" w:cs="Times New Roman"/>
          <w:sz w:val="24"/>
          <w:szCs w:val="24"/>
        </w:rPr>
        <w:t>к.б</w:t>
      </w:r>
      <w:proofErr w:type="gramEnd"/>
      <w:r>
        <w:rPr>
          <w:rFonts w:ascii="Georgia" w:hAnsi="Georgia" w:cs="Times New Roman"/>
          <w:sz w:val="24"/>
          <w:szCs w:val="24"/>
        </w:rPr>
        <w:t xml:space="preserve">.н., </w:t>
      </w:r>
      <w:r w:rsidRPr="00C12963">
        <w:rPr>
          <w:rFonts w:ascii="Georgia" w:hAnsi="Georgia" w:cs="Times New Roman"/>
          <w:sz w:val="24"/>
          <w:szCs w:val="24"/>
        </w:rPr>
        <w:t>Центр по экологии и продуктивности лесов РАН, г. Москва.</w:t>
      </w:r>
    </w:p>
    <w:p w:rsidR="00F0260E" w:rsidRPr="005C17AC" w:rsidRDefault="00F0260E" w:rsidP="004F045E">
      <w:pPr>
        <w:ind w:firstLine="567"/>
        <w:jc w:val="both"/>
        <w:rPr>
          <w:rFonts w:ascii="Georgia" w:hAnsi="Georgia" w:cs="Times New Roman"/>
          <w:sz w:val="24"/>
          <w:szCs w:val="24"/>
        </w:rPr>
      </w:pPr>
    </w:p>
    <w:p w:rsidR="00827B4D" w:rsidRPr="00827B4D" w:rsidRDefault="00CC01FB" w:rsidP="003F4F5C">
      <w:pPr>
        <w:ind w:firstLine="567"/>
        <w:jc w:val="both"/>
        <w:rPr>
          <w:rFonts w:ascii="Georgia" w:hAnsi="Georgia" w:cs="Times New Roman"/>
          <w:b/>
          <w:sz w:val="24"/>
          <w:szCs w:val="24"/>
        </w:rPr>
      </w:pPr>
      <w:r>
        <w:rPr>
          <w:rFonts w:ascii="Georgia" w:hAnsi="Georgia" w:cs="Times New Roman"/>
          <w:b/>
          <w:sz w:val="24"/>
          <w:szCs w:val="24"/>
        </w:rPr>
        <w:t>Организационный комитет</w:t>
      </w:r>
    </w:p>
    <w:p w:rsidR="00D725EE" w:rsidRPr="003F4F5C" w:rsidRDefault="008A4F63" w:rsidP="003F4F5C">
      <w:pPr>
        <w:ind w:firstLine="567"/>
        <w:jc w:val="both"/>
        <w:rPr>
          <w:rFonts w:ascii="Georgia" w:hAnsi="Georgia" w:cs="Times New Roman"/>
          <w:sz w:val="24"/>
          <w:szCs w:val="24"/>
        </w:rPr>
      </w:pPr>
      <w:r w:rsidRPr="003F4F5C">
        <w:rPr>
          <w:rFonts w:ascii="Georgia" w:hAnsi="Georgia" w:cs="Times New Roman"/>
          <w:sz w:val="24"/>
          <w:szCs w:val="24"/>
        </w:rPr>
        <w:t>Симакин Леонид Владимирович</w:t>
      </w:r>
      <w:r w:rsidR="00D725EE" w:rsidRPr="003F4F5C">
        <w:rPr>
          <w:rFonts w:ascii="Georgia" w:hAnsi="Georgia" w:cs="Times New Roman"/>
          <w:sz w:val="24"/>
          <w:szCs w:val="24"/>
        </w:rPr>
        <w:t xml:space="preserve">, </w:t>
      </w:r>
      <w:r w:rsidR="003F4F5C">
        <w:rPr>
          <w:rFonts w:ascii="Georgia" w:hAnsi="Georgia" w:cs="Times New Roman"/>
          <w:sz w:val="24"/>
          <w:szCs w:val="24"/>
        </w:rPr>
        <w:t xml:space="preserve">и.о. </w:t>
      </w:r>
      <w:r w:rsidR="00D725EE" w:rsidRPr="003F4F5C">
        <w:rPr>
          <w:rFonts w:ascii="Georgia" w:hAnsi="Georgia" w:cs="Times New Roman"/>
          <w:sz w:val="24"/>
          <w:szCs w:val="24"/>
        </w:rPr>
        <w:t>директор</w:t>
      </w:r>
      <w:r w:rsidR="003F4F5C">
        <w:rPr>
          <w:rFonts w:ascii="Georgia" w:hAnsi="Georgia" w:cs="Times New Roman"/>
          <w:sz w:val="24"/>
          <w:szCs w:val="24"/>
        </w:rPr>
        <w:t>а</w:t>
      </w:r>
      <w:r w:rsidR="00532796">
        <w:rPr>
          <w:rFonts w:ascii="Georgia" w:hAnsi="Georgia" w:cs="Times New Roman"/>
          <w:sz w:val="24"/>
          <w:szCs w:val="24"/>
        </w:rPr>
        <w:t xml:space="preserve"> Печоро-Илычского государственного заповедника</w:t>
      </w:r>
    </w:p>
    <w:p w:rsidR="00532796" w:rsidRDefault="00C12963" w:rsidP="003F4F5C">
      <w:pPr>
        <w:ind w:firstLine="567"/>
        <w:jc w:val="both"/>
        <w:rPr>
          <w:rFonts w:ascii="Georgia" w:hAnsi="Georgia" w:cs="Times New Roman"/>
          <w:sz w:val="24"/>
          <w:szCs w:val="24"/>
        </w:rPr>
      </w:pPr>
      <w:r w:rsidRPr="00C12963">
        <w:rPr>
          <w:rFonts w:ascii="Georgia" w:hAnsi="Georgia" w:cs="Times New Roman"/>
          <w:sz w:val="24"/>
          <w:szCs w:val="24"/>
        </w:rPr>
        <w:t xml:space="preserve">Фомичева Татьяна </w:t>
      </w:r>
      <w:proofErr w:type="spellStart"/>
      <w:r w:rsidRPr="00C12963">
        <w:rPr>
          <w:rFonts w:ascii="Georgia" w:hAnsi="Georgia" w:cs="Times New Roman"/>
          <w:sz w:val="24"/>
          <w:szCs w:val="24"/>
        </w:rPr>
        <w:t>Савватьевна</w:t>
      </w:r>
      <w:proofErr w:type="spellEnd"/>
      <w:r>
        <w:rPr>
          <w:rFonts w:ascii="Georgia" w:hAnsi="Georgia" w:cs="Times New Roman"/>
          <w:sz w:val="24"/>
          <w:szCs w:val="24"/>
        </w:rPr>
        <w:t>, директор н</w:t>
      </w:r>
      <w:r w:rsidRPr="00C12963">
        <w:rPr>
          <w:rFonts w:ascii="Georgia" w:hAnsi="Georgia" w:cs="Times New Roman"/>
          <w:sz w:val="24"/>
          <w:szCs w:val="24"/>
        </w:rPr>
        <w:t>ациональн</w:t>
      </w:r>
      <w:r>
        <w:rPr>
          <w:rFonts w:ascii="Georgia" w:hAnsi="Georgia" w:cs="Times New Roman"/>
          <w:sz w:val="24"/>
          <w:szCs w:val="24"/>
        </w:rPr>
        <w:t>ого</w:t>
      </w:r>
      <w:r w:rsidRPr="00C12963">
        <w:rPr>
          <w:rFonts w:ascii="Georgia" w:hAnsi="Georgia" w:cs="Times New Roman"/>
          <w:sz w:val="24"/>
          <w:szCs w:val="24"/>
        </w:rPr>
        <w:t xml:space="preserve"> парк</w:t>
      </w:r>
      <w:r>
        <w:rPr>
          <w:rFonts w:ascii="Georgia" w:hAnsi="Georgia" w:cs="Times New Roman"/>
          <w:sz w:val="24"/>
          <w:szCs w:val="24"/>
        </w:rPr>
        <w:t>а</w:t>
      </w:r>
      <w:r w:rsidRPr="00C12963">
        <w:rPr>
          <w:rFonts w:ascii="Georgia" w:hAnsi="Georgia" w:cs="Times New Roman"/>
          <w:sz w:val="24"/>
          <w:szCs w:val="24"/>
        </w:rPr>
        <w:t xml:space="preserve"> «</w:t>
      </w:r>
      <w:proofErr w:type="spellStart"/>
      <w:r w:rsidRPr="00C12963">
        <w:rPr>
          <w:rFonts w:ascii="Georgia" w:hAnsi="Georgia" w:cs="Times New Roman"/>
          <w:sz w:val="24"/>
          <w:szCs w:val="24"/>
        </w:rPr>
        <w:t>Югыд</w:t>
      </w:r>
      <w:proofErr w:type="spellEnd"/>
      <w:r w:rsidRPr="00C12963">
        <w:rPr>
          <w:rFonts w:ascii="Georgia" w:hAnsi="Georgia" w:cs="Times New Roman"/>
          <w:sz w:val="24"/>
          <w:szCs w:val="24"/>
        </w:rPr>
        <w:t xml:space="preserve"> </w:t>
      </w:r>
      <w:proofErr w:type="spellStart"/>
      <w:r w:rsidRPr="00C12963">
        <w:rPr>
          <w:rFonts w:ascii="Georgia" w:hAnsi="Georgia" w:cs="Times New Roman"/>
          <w:sz w:val="24"/>
          <w:szCs w:val="24"/>
        </w:rPr>
        <w:t>ва</w:t>
      </w:r>
      <w:proofErr w:type="spellEnd"/>
      <w:r w:rsidRPr="00C12963">
        <w:rPr>
          <w:rFonts w:ascii="Georgia" w:hAnsi="Georgia" w:cs="Times New Roman"/>
          <w:sz w:val="24"/>
          <w:szCs w:val="24"/>
        </w:rPr>
        <w:t>»</w:t>
      </w:r>
    </w:p>
    <w:p w:rsidR="00D725EE" w:rsidRPr="003F4F5C" w:rsidRDefault="008A4F63" w:rsidP="003F4F5C">
      <w:pPr>
        <w:ind w:firstLine="567"/>
        <w:jc w:val="both"/>
        <w:rPr>
          <w:rFonts w:ascii="Georgia" w:hAnsi="Georgia" w:cs="Times New Roman"/>
          <w:sz w:val="24"/>
          <w:szCs w:val="24"/>
        </w:rPr>
      </w:pPr>
      <w:r w:rsidRPr="003F4F5C">
        <w:rPr>
          <w:rFonts w:ascii="Georgia" w:hAnsi="Georgia" w:cs="Times New Roman"/>
          <w:sz w:val="24"/>
          <w:szCs w:val="24"/>
        </w:rPr>
        <w:t>Смирнов Николай Сергеевич</w:t>
      </w:r>
      <w:r w:rsidR="00D725EE" w:rsidRPr="003F4F5C">
        <w:rPr>
          <w:rFonts w:ascii="Georgia" w:hAnsi="Georgia" w:cs="Times New Roman"/>
          <w:sz w:val="24"/>
          <w:szCs w:val="24"/>
        </w:rPr>
        <w:t xml:space="preserve">, </w:t>
      </w:r>
      <w:r w:rsidR="003F4F5C">
        <w:rPr>
          <w:rFonts w:ascii="Georgia" w:hAnsi="Georgia" w:cs="Times New Roman"/>
          <w:sz w:val="24"/>
          <w:szCs w:val="24"/>
        </w:rPr>
        <w:t xml:space="preserve">и.о. </w:t>
      </w:r>
      <w:r w:rsidR="00D725EE" w:rsidRPr="003F4F5C">
        <w:rPr>
          <w:rFonts w:ascii="Georgia" w:hAnsi="Georgia" w:cs="Times New Roman"/>
          <w:sz w:val="24"/>
          <w:szCs w:val="24"/>
        </w:rPr>
        <w:t>з</w:t>
      </w:r>
      <w:r w:rsidR="003F4F5C">
        <w:rPr>
          <w:rFonts w:ascii="Georgia" w:hAnsi="Georgia" w:cs="Times New Roman"/>
          <w:sz w:val="24"/>
          <w:szCs w:val="24"/>
        </w:rPr>
        <w:t>ам. директора по научной работе</w:t>
      </w:r>
      <w:r w:rsidR="00C12963">
        <w:rPr>
          <w:rFonts w:ascii="Georgia" w:hAnsi="Georgia" w:cs="Times New Roman"/>
          <w:sz w:val="24"/>
          <w:szCs w:val="24"/>
        </w:rPr>
        <w:t xml:space="preserve"> Печоро-Илычского заповедника</w:t>
      </w:r>
      <w:r w:rsidR="003F4F5C">
        <w:rPr>
          <w:rFonts w:ascii="Georgia" w:hAnsi="Georgia" w:cs="Times New Roman"/>
          <w:sz w:val="24"/>
          <w:szCs w:val="24"/>
        </w:rPr>
        <w:t xml:space="preserve">, </w:t>
      </w:r>
      <w:r w:rsidR="003F4F5C" w:rsidRPr="003F4F5C">
        <w:rPr>
          <w:rFonts w:ascii="Georgia" w:hAnsi="Georgia" w:cs="Times New Roman"/>
          <w:sz w:val="24"/>
          <w:szCs w:val="24"/>
        </w:rPr>
        <w:t>моб. тел. +7 912</w:t>
      </w:r>
      <w:r w:rsidR="003F4F5C">
        <w:rPr>
          <w:rFonts w:ascii="Georgia" w:hAnsi="Georgia" w:cs="Times New Roman"/>
          <w:sz w:val="24"/>
          <w:szCs w:val="24"/>
        </w:rPr>
        <w:t> 191-</w:t>
      </w:r>
      <w:r w:rsidR="00D17115">
        <w:rPr>
          <w:rFonts w:ascii="Georgia" w:hAnsi="Georgia" w:cs="Times New Roman"/>
          <w:sz w:val="24"/>
          <w:szCs w:val="24"/>
        </w:rPr>
        <w:t>87-25</w:t>
      </w:r>
      <w:r w:rsidR="00C10A74">
        <w:rPr>
          <w:rFonts w:ascii="Georgia" w:hAnsi="Georgia" w:cs="Times New Roman"/>
          <w:sz w:val="24"/>
          <w:szCs w:val="24"/>
        </w:rPr>
        <w:t xml:space="preserve">, </w:t>
      </w:r>
      <w:r w:rsidR="00811D82">
        <w:rPr>
          <w:rFonts w:ascii="Georgia" w:hAnsi="Georgia" w:cs="Times New Roman"/>
          <w:sz w:val="24"/>
          <w:szCs w:val="24"/>
          <w:lang w:val="en-US"/>
        </w:rPr>
        <w:t>e</w:t>
      </w:r>
      <w:r w:rsidR="00811D82" w:rsidRPr="00981C64">
        <w:rPr>
          <w:rFonts w:ascii="Georgia" w:hAnsi="Georgia" w:cs="Times New Roman"/>
          <w:sz w:val="24"/>
          <w:szCs w:val="24"/>
        </w:rPr>
        <w:t>-</w:t>
      </w:r>
      <w:r w:rsidR="00811D82">
        <w:rPr>
          <w:rFonts w:ascii="Georgia" w:hAnsi="Georgia" w:cs="Times New Roman"/>
          <w:sz w:val="24"/>
          <w:szCs w:val="24"/>
          <w:lang w:val="en-US"/>
        </w:rPr>
        <w:t>mail</w:t>
      </w:r>
      <w:r w:rsidR="00C10A74">
        <w:rPr>
          <w:rFonts w:ascii="Georgia" w:hAnsi="Georgia" w:cs="Times New Roman"/>
          <w:sz w:val="24"/>
          <w:szCs w:val="24"/>
        </w:rPr>
        <w:t xml:space="preserve">: </w:t>
      </w:r>
      <w:r w:rsidR="00C10A74" w:rsidRPr="00C10A74">
        <w:rPr>
          <w:rFonts w:ascii="Georgia" w:hAnsi="Georgia" w:cs="Times New Roman"/>
          <w:sz w:val="24"/>
          <w:szCs w:val="24"/>
        </w:rPr>
        <w:t>pechilzapnauka@gmail.com</w:t>
      </w:r>
    </w:p>
    <w:p w:rsidR="00D725EE" w:rsidRPr="00BB7D99" w:rsidRDefault="00D725EE" w:rsidP="003F4F5C">
      <w:pPr>
        <w:ind w:firstLine="567"/>
        <w:jc w:val="both"/>
        <w:rPr>
          <w:rFonts w:ascii="Georgia" w:hAnsi="Georgia" w:cs="Times New Roman"/>
          <w:sz w:val="24"/>
          <w:szCs w:val="24"/>
        </w:rPr>
      </w:pPr>
      <w:r w:rsidRPr="003F4F5C">
        <w:rPr>
          <w:rFonts w:ascii="Georgia" w:hAnsi="Georgia" w:cs="Times New Roman"/>
          <w:sz w:val="24"/>
          <w:szCs w:val="24"/>
        </w:rPr>
        <w:lastRenderedPageBreak/>
        <w:t>Секретарь</w:t>
      </w:r>
      <w:r w:rsidR="00C12963">
        <w:rPr>
          <w:rFonts w:ascii="Georgia" w:hAnsi="Georgia" w:cs="Times New Roman"/>
          <w:sz w:val="24"/>
          <w:szCs w:val="24"/>
        </w:rPr>
        <w:t xml:space="preserve"> организационного комитета</w:t>
      </w:r>
      <w:r w:rsidRPr="003F4F5C">
        <w:rPr>
          <w:rFonts w:ascii="Georgia" w:hAnsi="Georgia" w:cs="Times New Roman"/>
          <w:sz w:val="24"/>
          <w:szCs w:val="24"/>
        </w:rPr>
        <w:t xml:space="preserve"> – </w:t>
      </w:r>
      <w:r w:rsidR="008A4F63" w:rsidRPr="003F4F5C">
        <w:rPr>
          <w:rFonts w:ascii="Georgia" w:hAnsi="Georgia" w:cs="Times New Roman"/>
          <w:sz w:val="24"/>
          <w:szCs w:val="24"/>
        </w:rPr>
        <w:t>Червякова Надежда Николаевна</w:t>
      </w:r>
      <w:r w:rsidR="00733DBF" w:rsidRPr="003F4F5C">
        <w:rPr>
          <w:rFonts w:ascii="Georgia" w:hAnsi="Georgia" w:cs="Times New Roman"/>
          <w:sz w:val="24"/>
          <w:szCs w:val="24"/>
        </w:rPr>
        <w:t xml:space="preserve">, моб. тел. </w:t>
      </w:r>
      <w:r w:rsidR="00733DBF" w:rsidRPr="00BB7D99">
        <w:rPr>
          <w:rFonts w:ascii="Georgia" w:hAnsi="Georgia" w:cs="Times New Roman"/>
          <w:sz w:val="24"/>
          <w:szCs w:val="24"/>
        </w:rPr>
        <w:t>+7</w:t>
      </w:r>
      <w:r w:rsidR="00733DBF" w:rsidRPr="00811D82">
        <w:rPr>
          <w:rFonts w:ascii="Georgia" w:hAnsi="Georgia" w:cs="Times New Roman"/>
          <w:sz w:val="24"/>
          <w:szCs w:val="24"/>
          <w:lang w:val="en-US"/>
        </w:rPr>
        <w:t> </w:t>
      </w:r>
      <w:r w:rsidR="008A4F63" w:rsidRPr="00BB7D99">
        <w:rPr>
          <w:rFonts w:ascii="Georgia" w:hAnsi="Georgia" w:cs="Times New Roman"/>
          <w:sz w:val="24"/>
          <w:szCs w:val="24"/>
        </w:rPr>
        <w:t>912</w:t>
      </w:r>
      <w:r w:rsidR="008A4F63" w:rsidRPr="00811D82">
        <w:rPr>
          <w:rFonts w:ascii="Georgia" w:hAnsi="Georgia" w:cs="Times New Roman"/>
          <w:sz w:val="24"/>
          <w:szCs w:val="24"/>
          <w:lang w:val="en-US"/>
        </w:rPr>
        <w:t> </w:t>
      </w:r>
      <w:r w:rsidR="008A4F63" w:rsidRPr="00BB7D99">
        <w:rPr>
          <w:rFonts w:ascii="Georgia" w:hAnsi="Georgia" w:cs="Times New Roman"/>
          <w:sz w:val="24"/>
          <w:szCs w:val="24"/>
        </w:rPr>
        <w:t>960-09-85</w:t>
      </w:r>
      <w:r w:rsidR="00811D82" w:rsidRPr="00BB7D99">
        <w:rPr>
          <w:rFonts w:ascii="Georgia" w:hAnsi="Georgia" w:cs="Times New Roman"/>
          <w:sz w:val="24"/>
          <w:szCs w:val="24"/>
        </w:rPr>
        <w:t xml:space="preserve">, </w:t>
      </w:r>
      <w:r w:rsidR="00811D82" w:rsidRPr="00811D82">
        <w:rPr>
          <w:rFonts w:ascii="Georgia" w:hAnsi="Georgia" w:cs="Times New Roman"/>
          <w:sz w:val="24"/>
          <w:szCs w:val="24"/>
          <w:lang w:val="en-US"/>
        </w:rPr>
        <w:t>e</w:t>
      </w:r>
      <w:r w:rsidR="00811D82" w:rsidRPr="00BB7D99">
        <w:rPr>
          <w:rFonts w:ascii="Georgia" w:hAnsi="Georgia" w:cs="Times New Roman"/>
          <w:sz w:val="24"/>
          <w:szCs w:val="24"/>
        </w:rPr>
        <w:t>-</w:t>
      </w:r>
      <w:r w:rsidR="00811D82" w:rsidRPr="00811D82">
        <w:rPr>
          <w:rFonts w:ascii="Georgia" w:hAnsi="Georgia" w:cs="Times New Roman"/>
          <w:sz w:val="24"/>
          <w:szCs w:val="24"/>
          <w:lang w:val="en-US"/>
        </w:rPr>
        <w:t>mail</w:t>
      </w:r>
      <w:r w:rsidR="00811D82" w:rsidRPr="00BB7D99">
        <w:rPr>
          <w:rFonts w:ascii="Georgia" w:hAnsi="Georgia" w:cs="Times New Roman"/>
          <w:sz w:val="24"/>
          <w:szCs w:val="24"/>
        </w:rPr>
        <w:t xml:space="preserve">: </w:t>
      </w:r>
      <w:proofErr w:type="spellStart"/>
      <w:r w:rsidR="00811D82" w:rsidRPr="00811D82">
        <w:rPr>
          <w:rFonts w:ascii="Georgia" w:hAnsi="Georgia" w:cs="Times New Roman"/>
          <w:sz w:val="24"/>
          <w:szCs w:val="24"/>
          <w:lang w:val="en-US"/>
        </w:rPr>
        <w:t>pechora</w:t>
      </w:r>
      <w:proofErr w:type="spellEnd"/>
      <w:r w:rsidR="00811D82" w:rsidRPr="00BB7D99">
        <w:rPr>
          <w:rFonts w:ascii="Georgia" w:hAnsi="Georgia" w:cs="Times New Roman"/>
          <w:sz w:val="24"/>
          <w:szCs w:val="24"/>
        </w:rPr>
        <w:t>_</w:t>
      </w:r>
      <w:proofErr w:type="spellStart"/>
      <w:r w:rsidR="00811D82" w:rsidRPr="00811D82">
        <w:rPr>
          <w:rFonts w:ascii="Georgia" w:hAnsi="Georgia" w:cs="Times New Roman"/>
          <w:sz w:val="24"/>
          <w:szCs w:val="24"/>
          <w:lang w:val="en-US"/>
        </w:rPr>
        <w:t>ilych</w:t>
      </w:r>
      <w:proofErr w:type="spellEnd"/>
      <w:r w:rsidR="00811D82" w:rsidRPr="00BB7D99">
        <w:rPr>
          <w:rFonts w:ascii="Georgia" w:hAnsi="Georgia" w:cs="Times New Roman"/>
          <w:sz w:val="24"/>
          <w:szCs w:val="24"/>
        </w:rPr>
        <w:t>@</w:t>
      </w:r>
      <w:r w:rsidR="00811D82" w:rsidRPr="00811D82">
        <w:rPr>
          <w:rFonts w:ascii="Georgia" w:hAnsi="Georgia" w:cs="Times New Roman"/>
          <w:sz w:val="24"/>
          <w:szCs w:val="24"/>
          <w:lang w:val="en-US"/>
        </w:rPr>
        <w:t>mail</w:t>
      </w:r>
      <w:r w:rsidR="00811D82" w:rsidRPr="00BB7D99">
        <w:rPr>
          <w:rFonts w:ascii="Georgia" w:hAnsi="Georgia" w:cs="Times New Roman"/>
          <w:sz w:val="24"/>
          <w:szCs w:val="24"/>
        </w:rPr>
        <w:t>.</w:t>
      </w:r>
      <w:r w:rsidR="00811D82" w:rsidRPr="00811D82">
        <w:rPr>
          <w:rFonts w:ascii="Georgia" w:hAnsi="Georgia" w:cs="Times New Roman"/>
          <w:sz w:val="24"/>
          <w:szCs w:val="24"/>
          <w:lang w:val="en-US"/>
        </w:rPr>
        <w:t>ru</w:t>
      </w:r>
    </w:p>
    <w:p w:rsidR="00BC3BBB" w:rsidRPr="00BB7D99" w:rsidRDefault="00BC3BBB" w:rsidP="00BC3BBB">
      <w:pPr>
        <w:ind w:firstLine="567"/>
        <w:jc w:val="both"/>
        <w:rPr>
          <w:rFonts w:ascii="Georgia" w:hAnsi="Georgia" w:cs="Times New Roman"/>
          <w:b/>
          <w:sz w:val="24"/>
          <w:szCs w:val="24"/>
        </w:rPr>
      </w:pPr>
    </w:p>
    <w:p w:rsidR="00BC3BBB" w:rsidRPr="00BC3BBB" w:rsidRDefault="000B7648" w:rsidP="00BC3BBB">
      <w:pPr>
        <w:ind w:firstLine="567"/>
        <w:jc w:val="both"/>
        <w:rPr>
          <w:rFonts w:ascii="Georgia" w:hAnsi="Georgia" w:cs="Times New Roman"/>
          <w:b/>
          <w:sz w:val="24"/>
          <w:szCs w:val="24"/>
        </w:rPr>
      </w:pPr>
      <w:r w:rsidRPr="00BC3BBB">
        <w:rPr>
          <w:rFonts w:ascii="Georgia" w:hAnsi="Georgia" w:cs="Times New Roman"/>
          <w:b/>
          <w:sz w:val="24"/>
          <w:szCs w:val="24"/>
        </w:rPr>
        <w:t>Размер организационного взноса:</w:t>
      </w:r>
    </w:p>
    <w:p w:rsidR="008B1D21" w:rsidRDefault="000B7648" w:rsidP="00BC3BBB">
      <w:pPr>
        <w:ind w:firstLine="567"/>
        <w:jc w:val="both"/>
        <w:rPr>
          <w:rFonts w:ascii="Georgia" w:hAnsi="Georgia" w:cs="Times New Roman"/>
          <w:sz w:val="24"/>
          <w:szCs w:val="24"/>
        </w:rPr>
      </w:pPr>
      <w:r w:rsidRPr="008B1D21">
        <w:rPr>
          <w:rFonts w:ascii="Georgia" w:hAnsi="Georgia" w:cs="Times New Roman"/>
          <w:sz w:val="24"/>
          <w:szCs w:val="24"/>
        </w:rPr>
        <w:t xml:space="preserve">Размер </w:t>
      </w:r>
      <w:proofErr w:type="spellStart"/>
      <w:r w:rsidRPr="008B1D21">
        <w:rPr>
          <w:rFonts w:ascii="Georgia" w:hAnsi="Georgia" w:cs="Times New Roman"/>
          <w:sz w:val="24"/>
          <w:szCs w:val="24"/>
        </w:rPr>
        <w:t>оргвзноса</w:t>
      </w:r>
      <w:proofErr w:type="spellEnd"/>
      <w:r w:rsidRPr="008B1D21">
        <w:rPr>
          <w:rFonts w:ascii="Georgia" w:hAnsi="Georgia" w:cs="Times New Roman"/>
          <w:sz w:val="24"/>
          <w:szCs w:val="24"/>
        </w:rPr>
        <w:t xml:space="preserve"> составляет 500 рублей. В организационный взнос входят: издание программы, </w:t>
      </w:r>
      <w:r w:rsidR="00CC4B75" w:rsidRPr="008B1D21">
        <w:rPr>
          <w:rFonts w:ascii="Georgia" w:hAnsi="Georgia" w:cs="Times New Roman"/>
          <w:sz w:val="24"/>
          <w:szCs w:val="24"/>
        </w:rPr>
        <w:t xml:space="preserve">носитель со сборником материалов, </w:t>
      </w:r>
      <w:r w:rsidRPr="008B1D21">
        <w:rPr>
          <w:rFonts w:ascii="Georgia" w:hAnsi="Georgia" w:cs="Times New Roman"/>
          <w:sz w:val="24"/>
          <w:szCs w:val="24"/>
        </w:rPr>
        <w:t>с набор</w:t>
      </w:r>
      <w:r w:rsidR="008B1D21" w:rsidRPr="008B1D21">
        <w:rPr>
          <w:rFonts w:ascii="Georgia" w:hAnsi="Georgia" w:cs="Times New Roman"/>
          <w:sz w:val="24"/>
          <w:szCs w:val="24"/>
        </w:rPr>
        <w:t>ом</w:t>
      </w:r>
      <w:r w:rsidRPr="008B1D21">
        <w:rPr>
          <w:rFonts w:ascii="Georgia" w:hAnsi="Georgia" w:cs="Times New Roman"/>
          <w:sz w:val="24"/>
          <w:szCs w:val="24"/>
        </w:rPr>
        <w:t xml:space="preserve"> участника конференции, р</w:t>
      </w:r>
      <w:r w:rsidR="00CC4B75" w:rsidRPr="008B1D21">
        <w:rPr>
          <w:rFonts w:ascii="Georgia" w:hAnsi="Georgia" w:cs="Times New Roman"/>
          <w:sz w:val="24"/>
          <w:szCs w:val="24"/>
        </w:rPr>
        <w:t>асходные материалы, кофе-брейки.</w:t>
      </w:r>
      <w:r w:rsidR="008B1D21" w:rsidRPr="008B1D21">
        <w:rPr>
          <w:rFonts w:ascii="Georgia" w:hAnsi="Georgia" w:cs="Times New Roman"/>
          <w:sz w:val="24"/>
          <w:szCs w:val="24"/>
        </w:rPr>
        <w:t xml:space="preserve"> </w:t>
      </w:r>
    </w:p>
    <w:p w:rsidR="00BC3BBB" w:rsidRPr="000B7648" w:rsidRDefault="00BC3BBB" w:rsidP="00BC3BBB">
      <w:pPr>
        <w:ind w:firstLine="567"/>
        <w:jc w:val="both"/>
        <w:rPr>
          <w:rFonts w:ascii="Georgia" w:hAnsi="Georgia" w:cs="Times New Roman"/>
          <w:sz w:val="24"/>
          <w:szCs w:val="24"/>
        </w:rPr>
      </w:pPr>
      <w:r w:rsidRPr="000B7648">
        <w:rPr>
          <w:rFonts w:ascii="Georgia" w:hAnsi="Georgia" w:cs="Times New Roman"/>
          <w:sz w:val="24"/>
          <w:szCs w:val="24"/>
        </w:rPr>
        <w:t>В случае</w:t>
      </w:r>
      <w:proofErr w:type="gramStart"/>
      <w:r w:rsidRPr="000B7648">
        <w:rPr>
          <w:rFonts w:ascii="Georgia" w:hAnsi="Georgia" w:cs="Times New Roman"/>
          <w:sz w:val="24"/>
          <w:szCs w:val="24"/>
        </w:rPr>
        <w:t>,</w:t>
      </w:r>
      <w:proofErr w:type="gramEnd"/>
      <w:r w:rsidRPr="000B7648">
        <w:rPr>
          <w:rFonts w:ascii="Georgia" w:hAnsi="Georgia" w:cs="Times New Roman"/>
          <w:sz w:val="24"/>
          <w:szCs w:val="24"/>
        </w:rPr>
        <w:t xml:space="preserve"> если один автор подает несколько публикаций, оплата регистрации проводится один раз. В случае очного участия нескольких соавторов одной публикации, оплату регистрации проводит каждый из авторов.</w:t>
      </w:r>
    </w:p>
    <w:p w:rsidR="008820F6" w:rsidRPr="000B7648" w:rsidRDefault="008820F6" w:rsidP="00BC3BBB">
      <w:pPr>
        <w:ind w:firstLine="567"/>
        <w:jc w:val="both"/>
        <w:rPr>
          <w:rFonts w:ascii="Georgia" w:hAnsi="Georgia" w:cs="Times New Roman"/>
          <w:sz w:val="24"/>
          <w:szCs w:val="24"/>
        </w:rPr>
      </w:pPr>
    </w:p>
    <w:p w:rsidR="00C757C6" w:rsidRDefault="00D17115" w:rsidP="003F4F5C">
      <w:pPr>
        <w:ind w:firstLine="567"/>
        <w:jc w:val="both"/>
        <w:rPr>
          <w:rFonts w:ascii="Georgia" w:hAnsi="Georgia" w:cs="Times New Roman"/>
          <w:b/>
          <w:sz w:val="24"/>
          <w:szCs w:val="24"/>
        </w:rPr>
      </w:pPr>
      <w:r w:rsidRPr="008820F6">
        <w:rPr>
          <w:rFonts w:ascii="Georgia" w:hAnsi="Georgia" w:cs="Times New Roman"/>
          <w:b/>
          <w:sz w:val="24"/>
          <w:szCs w:val="24"/>
        </w:rPr>
        <w:t>Будем очень рады встретиться с В</w:t>
      </w:r>
      <w:r w:rsidR="00C757C6" w:rsidRPr="008820F6">
        <w:rPr>
          <w:rFonts w:ascii="Georgia" w:hAnsi="Georgia" w:cs="Times New Roman"/>
          <w:b/>
          <w:sz w:val="24"/>
          <w:szCs w:val="24"/>
        </w:rPr>
        <w:t>ами на нашей конференции!</w:t>
      </w:r>
    </w:p>
    <w:p w:rsidR="001B3C70" w:rsidRPr="008820F6" w:rsidRDefault="001B3C70" w:rsidP="003F4F5C">
      <w:pPr>
        <w:ind w:firstLine="567"/>
        <w:jc w:val="both"/>
        <w:rPr>
          <w:rFonts w:ascii="Georgia" w:hAnsi="Georgia" w:cs="Times New Roman"/>
          <w:b/>
          <w:sz w:val="24"/>
          <w:szCs w:val="24"/>
        </w:rPr>
      </w:pPr>
    </w:p>
    <w:p w:rsidR="00C21BC1" w:rsidRDefault="00C21BC1">
      <w:pPr>
        <w:rPr>
          <w:rFonts w:ascii="Times New Roman" w:hAnsi="Times New Roman" w:cs="Times New Roman"/>
          <w:sz w:val="28"/>
          <w:szCs w:val="28"/>
        </w:rPr>
      </w:pPr>
      <w:r>
        <w:rPr>
          <w:rFonts w:ascii="Times New Roman" w:hAnsi="Times New Roman" w:cs="Times New Roman"/>
          <w:sz w:val="28"/>
          <w:szCs w:val="28"/>
        </w:rPr>
        <w:br w:type="page"/>
      </w:r>
    </w:p>
    <w:p w:rsidR="00CC1D12" w:rsidRDefault="00CC1D12" w:rsidP="00CC1D12">
      <w:pPr>
        <w:ind w:left="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C0D44" w:rsidRDefault="00BC0D44" w:rsidP="00BC0D44">
      <w:pPr>
        <w:ind w:left="708"/>
        <w:jc w:val="center"/>
        <w:rPr>
          <w:rFonts w:ascii="Times New Roman" w:hAnsi="Times New Roman" w:cs="Times New Roman"/>
          <w:sz w:val="28"/>
          <w:szCs w:val="28"/>
        </w:rPr>
      </w:pPr>
      <w:r>
        <w:rPr>
          <w:rFonts w:ascii="Times New Roman" w:hAnsi="Times New Roman" w:cs="Times New Roman"/>
          <w:sz w:val="28"/>
          <w:szCs w:val="28"/>
        </w:rPr>
        <w:t>РЕГИСТРАЦИОННАЯ ФОРМА УЧАСТНИКА</w:t>
      </w:r>
    </w:p>
    <w:p w:rsidR="00BC0D44" w:rsidRDefault="00BC0D44" w:rsidP="00BC0D44">
      <w:pPr>
        <w:ind w:left="708"/>
        <w:jc w:val="center"/>
        <w:rPr>
          <w:rFonts w:ascii="Times New Roman" w:hAnsi="Times New Roman" w:cs="Times New Roman"/>
          <w:sz w:val="28"/>
          <w:szCs w:val="28"/>
        </w:rPr>
      </w:pPr>
      <w:r>
        <w:rPr>
          <w:rFonts w:ascii="Times New Roman" w:hAnsi="Times New Roman" w:cs="Times New Roman"/>
          <w:sz w:val="28"/>
          <w:szCs w:val="28"/>
        </w:rPr>
        <w:t>Всероссийской Конференции</w:t>
      </w:r>
    </w:p>
    <w:p w:rsidR="00BC0D44" w:rsidRPr="00CF2181" w:rsidRDefault="00FE24A9" w:rsidP="00FE24A9">
      <w:pPr>
        <w:jc w:val="center"/>
        <w:rPr>
          <w:rFonts w:ascii="Times New Roman" w:hAnsi="Times New Roman" w:cs="Times New Roman"/>
          <w:b/>
          <w:sz w:val="28"/>
          <w:szCs w:val="28"/>
        </w:rPr>
      </w:pPr>
      <w:r w:rsidRPr="00B51089">
        <w:rPr>
          <w:rFonts w:ascii="Times New Roman" w:hAnsi="Times New Roman" w:cs="Times New Roman"/>
          <w:b/>
          <w:sz w:val="28"/>
          <w:szCs w:val="28"/>
        </w:rPr>
        <w:t>«Природные и исторические факторы формирования современных экосистем Среднего и Северного Урала»</w:t>
      </w:r>
    </w:p>
    <w:p w:rsidR="00BC0D44" w:rsidRPr="00CC4B75" w:rsidRDefault="00CC4B75" w:rsidP="00CC4B75">
      <w:pPr>
        <w:ind w:left="708"/>
        <w:jc w:val="center"/>
        <w:rPr>
          <w:rFonts w:ascii="Times New Roman" w:hAnsi="Times New Roman" w:cs="Times New Roman"/>
          <w:sz w:val="28"/>
          <w:szCs w:val="28"/>
        </w:rPr>
      </w:pPr>
      <w:r w:rsidRPr="00CC4B75">
        <w:rPr>
          <w:rFonts w:ascii="Times New Roman" w:hAnsi="Times New Roman" w:cs="Times New Roman"/>
          <w:b/>
          <w:sz w:val="28"/>
          <w:szCs w:val="28"/>
        </w:rPr>
        <w:t xml:space="preserve">13 </w:t>
      </w:r>
      <w:r>
        <w:rPr>
          <w:rFonts w:ascii="Times New Roman" w:hAnsi="Times New Roman" w:cs="Times New Roman"/>
          <w:b/>
          <w:sz w:val="28"/>
          <w:szCs w:val="28"/>
        </w:rPr>
        <w:t xml:space="preserve">– </w:t>
      </w:r>
      <w:r w:rsidRPr="00CC4B75">
        <w:rPr>
          <w:rFonts w:ascii="Times New Roman" w:hAnsi="Times New Roman" w:cs="Times New Roman"/>
          <w:b/>
          <w:sz w:val="28"/>
          <w:szCs w:val="28"/>
        </w:rPr>
        <w:t>16 марта 2017 г.</w:t>
      </w:r>
    </w:p>
    <w:p w:rsidR="00CC1D12" w:rsidRDefault="0046589D" w:rsidP="002D3F81">
      <w:pPr>
        <w:ind w:left="708"/>
        <w:jc w:val="both"/>
        <w:rPr>
          <w:rFonts w:ascii="Times New Roman" w:hAnsi="Times New Roman" w:cs="Times New Roman"/>
          <w:sz w:val="28"/>
          <w:szCs w:val="28"/>
        </w:rPr>
      </w:pPr>
      <w:r>
        <w:rPr>
          <w:rFonts w:ascii="Times New Roman" w:hAnsi="Times New Roman" w:cs="Times New Roman"/>
          <w:sz w:val="28"/>
          <w:szCs w:val="28"/>
        </w:rPr>
        <w:t>Фамилия</w:t>
      </w:r>
    </w:p>
    <w:p w:rsidR="0046589D" w:rsidRDefault="0046589D" w:rsidP="002D3F81">
      <w:pPr>
        <w:ind w:left="708"/>
        <w:jc w:val="both"/>
        <w:rPr>
          <w:rFonts w:ascii="Times New Roman" w:hAnsi="Times New Roman" w:cs="Times New Roman"/>
          <w:sz w:val="28"/>
          <w:szCs w:val="28"/>
        </w:rPr>
      </w:pPr>
      <w:r>
        <w:rPr>
          <w:rFonts w:ascii="Times New Roman" w:hAnsi="Times New Roman" w:cs="Times New Roman"/>
          <w:sz w:val="28"/>
          <w:szCs w:val="28"/>
        </w:rPr>
        <w:t>Имя</w:t>
      </w:r>
    </w:p>
    <w:p w:rsidR="0046589D" w:rsidRDefault="0046589D" w:rsidP="002D3F81">
      <w:pPr>
        <w:ind w:left="708"/>
        <w:jc w:val="both"/>
        <w:rPr>
          <w:rFonts w:ascii="Times New Roman" w:hAnsi="Times New Roman" w:cs="Times New Roman"/>
          <w:sz w:val="28"/>
          <w:szCs w:val="28"/>
        </w:rPr>
      </w:pPr>
      <w:r>
        <w:rPr>
          <w:rFonts w:ascii="Times New Roman" w:hAnsi="Times New Roman" w:cs="Times New Roman"/>
          <w:sz w:val="28"/>
          <w:szCs w:val="28"/>
        </w:rPr>
        <w:t>Отчество</w:t>
      </w:r>
    </w:p>
    <w:p w:rsidR="0046589D" w:rsidRDefault="0046589D" w:rsidP="002D3F81">
      <w:pPr>
        <w:ind w:left="708"/>
        <w:jc w:val="both"/>
        <w:rPr>
          <w:rFonts w:ascii="Times New Roman" w:hAnsi="Times New Roman" w:cs="Times New Roman"/>
          <w:sz w:val="28"/>
          <w:szCs w:val="28"/>
        </w:rPr>
      </w:pPr>
      <w:r>
        <w:rPr>
          <w:rFonts w:ascii="Times New Roman" w:hAnsi="Times New Roman" w:cs="Times New Roman"/>
          <w:sz w:val="28"/>
          <w:szCs w:val="28"/>
        </w:rPr>
        <w:t>Должность</w:t>
      </w:r>
    </w:p>
    <w:p w:rsidR="0046589D" w:rsidRDefault="0046589D" w:rsidP="002D3F81">
      <w:pPr>
        <w:ind w:left="708"/>
        <w:jc w:val="both"/>
        <w:rPr>
          <w:rFonts w:ascii="Times New Roman" w:hAnsi="Times New Roman" w:cs="Times New Roman"/>
          <w:sz w:val="28"/>
          <w:szCs w:val="28"/>
        </w:rPr>
      </w:pPr>
      <w:r>
        <w:rPr>
          <w:rFonts w:ascii="Times New Roman" w:hAnsi="Times New Roman" w:cs="Times New Roman"/>
          <w:sz w:val="28"/>
          <w:szCs w:val="28"/>
        </w:rPr>
        <w:t>Ученая степень и звание</w:t>
      </w:r>
    </w:p>
    <w:p w:rsidR="0046589D" w:rsidRDefault="0046589D" w:rsidP="002D3F81">
      <w:pPr>
        <w:ind w:left="708"/>
        <w:jc w:val="both"/>
        <w:rPr>
          <w:rFonts w:ascii="Times New Roman" w:hAnsi="Times New Roman" w:cs="Times New Roman"/>
          <w:sz w:val="28"/>
          <w:szCs w:val="28"/>
        </w:rPr>
      </w:pPr>
      <w:r>
        <w:rPr>
          <w:rFonts w:ascii="Times New Roman" w:hAnsi="Times New Roman" w:cs="Times New Roman"/>
          <w:sz w:val="28"/>
          <w:szCs w:val="28"/>
        </w:rPr>
        <w:t>Название учреждения и адрес</w:t>
      </w:r>
    </w:p>
    <w:p w:rsidR="0046589D" w:rsidRDefault="0046589D" w:rsidP="002D3F81">
      <w:pPr>
        <w:ind w:left="708"/>
        <w:jc w:val="both"/>
        <w:rPr>
          <w:rFonts w:ascii="Times New Roman" w:hAnsi="Times New Roman" w:cs="Times New Roman"/>
          <w:sz w:val="28"/>
          <w:szCs w:val="28"/>
        </w:rPr>
      </w:pPr>
      <w:r>
        <w:rPr>
          <w:rFonts w:ascii="Times New Roman" w:hAnsi="Times New Roman" w:cs="Times New Roman"/>
          <w:sz w:val="28"/>
          <w:szCs w:val="28"/>
        </w:rPr>
        <w:t>Телефон (с кодом региона, города)</w:t>
      </w:r>
    </w:p>
    <w:p w:rsidR="0046589D" w:rsidRDefault="0046589D" w:rsidP="002D3F81">
      <w:pPr>
        <w:ind w:left="708"/>
        <w:jc w:val="both"/>
        <w:rPr>
          <w:rFonts w:ascii="Times New Roman" w:hAnsi="Times New Roman" w:cs="Times New Roman"/>
          <w:sz w:val="28"/>
          <w:szCs w:val="28"/>
        </w:rPr>
      </w:pPr>
      <w:r>
        <w:rPr>
          <w:rFonts w:ascii="Times New Roman" w:hAnsi="Times New Roman" w:cs="Times New Roman"/>
          <w:sz w:val="28"/>
          <w:szCs w:val="28"/>
        </w:rPr>
        <w:t>Электронный адрес</w:t>
      </w:r>
    </w:p>
    <w:p w:rsidR="00FE24A9" w:rsidRDefault="0046589D" w:rsidP="002D3F81">
      <w:pPr>
        <w:ind w:left="708"/>
        <w:jc w:val="both"/>
        <w:rPr>
          <w:rFonts w:ascii="Times New Roman" w:hAnsi="Times New Roman" w:cs="Times New Roman"/>
          <w:sz w:val="28"/>
          <w:szCs w:val="28"/>
        </w:rPr>
      </w:pPr>
      <w:r>
        <w:rPr>
          <w:rFonts w:ascii="Times New Roman" w:hAnsi="Times New Roman" w:cs="Times New Roman"/>
          <w:sz w:val="28"/>
          <w:szCs w:val="28"/>
        </w:rPr>
        <w:t xml:space="preserve">Участие в конференции </w:t>
      </w:r>
      <w:r w:rsidR="00FE24A9">
        <w:rPr>
          <w:rFonts w:ascii="Times New Roman" w:hAnsi="Times New Roman" w:cs="Times New Roman"/>
          <w:sz w:val="28"/>
          <w:szCs w:val="28"/>
        </w:rPr>
        <w:t>(очное, заочное)</w:t>
      </w:r>
    </w:p>
    <w:p w:rsidR="0046589D" w:rsidRDefault="00FE24A9" w:rsidP="002D3F81">
      <w:pPr>
        <w:ind w:left="708"/>
        <w:jc w:val="both"/>
        <w:rPr>
          <w:rFonts w:ascii="Times New Roman" w:hAnsi="Times New Roman" w:cs="Times New Roman"/>
          <w:sz w:val="28"/>
          <w:szCs w:val="28"/>
        </w:rPr>
      </w:pPr>
      <w:r>
        <w:rPr>
          <w:rFonts w:ascii="Times New Roman" w:hAnsi="Times New Roman" w:cs="Times New Roman"/>
          <w:sz w:val="28"/>
          <w:szCs w:val="28"/>
        </w:rPr>
        <w:t>Форма доклада (пленарный доклад</w:t>
      </w:r>
      <w:r w:rsidR="0046589D">
        <w:rPr>
          <w:rFonts w:ascii="Times New Roman" w:hAnsi="Times New Roman" w:cs="Times New Roman"/>
          <w:sz w:val="28"/>
          <w:szCs w:val="28"/>
        </w:rPr>
        <w:t xml:space="preserve">, </w:t>
      </w:r>
      <w:r>
        <w:rPr>
          <w:rFonts w:ascii="Times New Roman" w:hAnsi="Times New Roman" w:cs="Times New Roman"/>
          <w:sz w:val="28"/>
          <w:szCs w:val="28"/>
        </w:rPr>
        <w:t>секционный доклад</w:t>
      </w:r>
      <w:r w:rsidR="00185287">
        <w:rPr>
          <w:rFonts w:ascii="Times New Roman" w:hAnsi="Times New Roman" w:cs="Times New Roman"/>
          <w:sz w:val="28"/>
          <w:szCs w:val="28"/>
        </w:rPr>
        <w:t>,</w:t>
      </w:r>
      <w:r w:rsidR="00185287" w:rsidRPr="00185287">
        <w:rPr>
          <w:rFonts w:ascii="Times New Roman" w:hAnsi="Times New Roman" w:cs="Times New Roman"/>
          <w:sz w:val="28"/>
          <w:szCs w:val="28"/>
        </w:rPr>
        <w:t xml:space="preserve"> </w:t>
      </w:r>
      <w:r w:rsidR="00185287">
        <w:rPr>
          <w:rFonts w:ascii="Times New Roman" w:hAnsi="Times New Roman" w:cs="Times New Roman"/>
          <w:sz w:val="28"/>
          <w:szCs w:val="28"/>
        </w:rPr>
        <w:t>без доклада)</w:t>
      </w:r>
      <w:r>
        <w:rPr>
          <w:rFonts w:ascii="Times New Roman" w:hAnsi="Times New Roman" w:cs="Times New Roman"/>
          <w:sz w:val="28"/>
          <w:szCs w:val="28"/>
        </w:rPr>
        <w:t xml:space="preserve"> </w:t>
      </w:r>
    </w:p>
    <w:p w:rsidR="0046589D" w:rsidRDefault="0046589D" w:rsidP="002D3F81">
      <w:pPr>
        <w:ind w:left="708"/>
        <w:jc w:val="both"/>
        <w:rPr>
          <w:rFonts w:ascii="Times New Roman" w:hAnsi="Times New Roman" w:cs="Times New Roman"/>
          <w:sz w:val="28"/>
          <w:szCs w:val="28"/>
        </w:rPr>
      </w:pPr>
      <w:r>
        <w:rPr>
          <w:rFonts w:ascii="Times New Roman" w:hAnsi="Times New Roman" w:cs="Times New Roman"/>
          <w:sz w:val="28"/>
          <w:szCs w:val="28"/>
        </w:rPr>
        <w:t>Направление и тема (1-</w:t>
      </w:r>
      <w:r w:rsidR="00D324D4" w:rsidRPr="00F97518">
        <w:rPr>
          <w:rFonts w:ascii="Times New Roman" w:hAnsi="Times New Roman" w:cs="Times New Roman"/>
          <w:sz w:val="28"/>
          <w:szCs w:val="28"/>
        </w:rPr>
        <w:t>5</w:t>
      </w:r>
      <w:r>
        <w:rPr>
          <w:rFonts w:ascii="Times New Roman" w:hAnsi="Times New Roman" w:cs="Times New Roman"/>
          <w:sz w:val="28"/>
          <w:szCs w:val="28"/>
        </w:rPr>
        <w:t>) планируемого доклада</w:t>
      </w:r>
    </w:p>
    <w:p w:rsidR="0046589D" w:rsidRDefault="00C44176" w:rsidP="002D3F81">
      <w:pPr>
        <w:ind w:left="708"/>
        <w:jc w:val="both"/>
        <w:rPr>
          <w:rFonts w:ascii="Times New Roman" w:hAnsi="Times New Roman" w:cs="Times New Roman"/>
          <w:sz w:val="28"/>
          <w:szCs w:val="28"/>
        </w:rPr>
      </w:pPr>
      <w:r>
        <w:rPr>
          <w:rFonts w:ascii="Times New Roman" w:hAnsi="Times New Roman" w:cs="Times New Roman"/>
          <w:sz w:val="28"/>
          <w:szCs w:val="28"/>
        </w:rPr>
        <w:t>Ваши пожелания и предложения по организации  конференции.</w:t>
      </w:r>
    </w:p>
    <w:p w:rsidR="00CC1D12" w:rsidRDefault="00CC1D12" w:rsidP="002D3F81">
      <w:pPr>
        <w:ind w:left="708"/>
        <w:jc w:val="both"/>
        <w:rPr>
          <w:rFonts w:ascii="Times New Roman" w:hAnsi="Times New Roman" w:cs="Times New Roman"/>
          <w:sz w:val="28"/>
          <w:szCs w:val="28"/>
        </w:rPr>
      </w:pPr>
    </w:p>
    <w:p w:rsidR="00CC1D12" w:rsidRDefault="00CC1D12" w:rsidP="002D3F81">
      <w:pPr>
        <w:ind w:left="708"/>
        <w:jc w:val="both"/>
        <w:rPr>
          <w:rFonts w:ascii="Times New Roman" w:hAnsi="Times New Roman" w:cs="Times New Roman"/>
          <w:sz w:val="28"/>
          <w:szCs w:val="28"/>
        </w:rPr>
      </w:pPr>
    </w:p>
    <w:p w:rsidR="00CC1D12" w:rsidRDefault="00CC1D12" w:rsidP="002D3F81">
      <w:pPr>
        <w:ind w:left="708"/>
        <w:jc w:val="both"/>
        <w:rPr>
          <w:rFonts w:ascii="Times New Roman" w:hAnsi="Times New Roman" w:cs="Times New Roman"/>
          <w:sz w:val="28"/>
          <w:szCs w:val="28"/>
        </w:rPr>
      </w:pPr>
    </w:p>
    <w:p w:rsidR="00CC1D12" w:rsidRDefault="00CC1D12" w:rsidP="002D3F81">
      <w:pPr>
        <w:ind w:left="708"/>
        <w:jc w:val="both"/>
        <w:rPr>
          <w:rFonts w:ascii="Times New Roman" w:hAnsi="Times New Roman" w:cs="Times New Roman"/>
          <w:sz w:val="28"/>
          <w:szCs w:val="28"/>
        </w:rPr>
      </w:pPr>
    </w:p>
    <w:p w:rsidR="00CC1D12" w:rsidRDefault="00CC1D12" w:rsidP="002D3F81">
      <w:pPr>
        <w:ind w:left="708"/>
        <w:jc w:val="both"/>
        <w:rPr>
          <w:rFonts w:ascii="Times New Roman" w:hAnsi="Times New Roman" w:cs="Times New Roman"/>
          <w:sz w:val="28"/>
          <w:szCs w:val="28"/>
        </w:rPr>
      </w:pPr>
    </w:p>
    <w:p w:rsidR="00CC1D12" w:rsidRDefault="00CC1D12" w:rsidP="002D3F81">
      <w:pPr>
        <w:ind w:left="708"/>
        <w:jc w:val="both"/>
        <w:rPr>
          <w:rFonts w:ascii="Times New Roman" w:hAnsi="Times New Roman" w:cs="Times New Roman"/>
          <w:sz w:val="28"/>
          <w:szCs w:val="28"/>
        </w:rPr>
      </w:pPr>
    </w:p>
    <w:p w:rsidR="00CC1D12" w:rsidRDefault="00CC1D12" w:rsidP="002D3F81">
      <w:pPr>
        <w:ind w:left="708"/>
        <w:jc w:val="both"/>
        <w:rPr>
          <w:rFonts w:ascii="Times New Roman" w:hAnsi="Times New Roman" w:cs="Times New Roman"/>
          <w:sz w:val="28"/>
          <w:szCs w:val="28"/>
        </w:rPr>
      </w:pPr>
    </w:p>
    <w:p w:rsidR="00CC1D12" w:rsidRDefault="00CC1D12" w:rsidP="00CC1D12">
      <w:pPr>
        <w:pStyle w:val="af4"/>
        <w:jc w:val="right"/>
      </w:pPr>
      <w:r>
        <w:lastRenderedPageBreak/>
        <w:t>Приложение 2</w:t>
      </w:r>
    </w:p>
    <w:p w:rsidR="00CC1D12" w:rsidRPr="00E11C78" w:rsidRDefault="00CC1D12" w:rsidP="00CC1D12">
      <w:pPr>
        <w:pStyle w:val="af4"/>
        <w:jc w:val="center"/>
      </w:pPr>
      <w:r w:rsidRPr="00E11C78">
        <w:t>Название доклада</w:t>
      </w:r>
    </w:p>
    <w:p w:rsidR="00CC1D12" w:rsidRDefault="00CC1D12" w:rsidP="00CC1D12">
      <w:pPr>
        <w:pStyle w:val="a6"/>
        <w:jc w:val="center"/>
      </w:pPr>
      <w:r>
        <w:t>Фамилия И.О.</w:t>
      </w:r>
      <w:r w:rsidDel="00B014E3">
        <w:rPr>
          <w:rStyle w:val="a4"/>
        </w:rPr>
        <w:t xml:space="preserve"> </w:t>
      </w:r>
      <w:r w:rsidRPr="000125AE">
        <w:rPr>
          <w:vertAlign w:val="superscript"/>
        </w:rPr>
        <w:t>1</w:t>
      </w:r>
      <w:r>
        <w:t>, Фамилия И.О.</w:t>
      </w:r>
      <w:r w:rsidRPr="000125AE">
        <w:rPr>
          <w:vertAlign w:val="superscript"/>
        </w:rPr>
        <w:t>2</w:t>
      </w:r>
    </w:p>
    <w:p w:rsidR="00CC1D12" w:rsidRPr="00B02A8B" w:rsidRDefault="00CC1D12" w:rsidP="00CC1D12">
      <w:pPr>
        <w:pStyle w:val="a7"/>
        <w:jc w:val="center"/>
      </w:pPr>
      <w:r w:rsidRPr="000125AE">
        <w:rPr>
          <w:vertAlign w:val="superscript"/>
        </w:rPr>
        <w:t>1</w:t>
      </w:r>
      <w:r w:rsidRPr="00081B70">
        <w:t>Название ор</w:t>
      </w:r>
      <w:r w:rsidRPr="00B02A8B">
        <w:t>ганизации, Город, Страна</w:t>
      </w:r>
    </w:p>
    <w:p w:rsidR="00CC1D12" w:rsidRPr="00B02A8B" w:rsidRDefault="00CD1C55" w:rsidP="00CC1D12">
      <w:pPr>
        <w:pStyle w:val="e-mail"/>
        <w:jc w:val="center"/>
      </w:pPr>
      <w:hyperlink r:id="rId7" w:history="1">
        <w:r w:rsidR="00CC1D12" w:rsidRPr="00B02A8B">
          <w:rPr>
            <w:rStyle w:val="a5"/>
          </w:rPr>
          <w:t>email@</w:t>
        </w:r>
        <w:r w:rsidR="00CC1D12" w:rsidRPr="00B02A8B">
          <w:rPr>
            <w:rStyle w:val="a5"/>
            <w:lang w:val="en-US"/>
          </w:rPr>
          <w:t>domain</w:t>
        </w:r>
        <w:r w:rsidR="00CC1D12" w:rsidRPr="00B02A8B">
          <w:rPr>
            <w:rStyle w:val="a5"/>
          </w:rPr>
          <w:t>.</w:t>
        </w:r>
        <w:r w:rsidR="00CC1D12" w:rsidRPr="00B02A8B">
          <w:rPr>
            <w:rStyle w:val="a5"/>
            <w:lang w:val="en-US"/>
          </w:rPr>
          <w:t>com</w:t>
        </w:r>
      </w:hyperlink>
    </w:p>
    <w:p w:rsidR="00CC1D12" w:rsidRPr="00B02A8B" w:rsidRDefault="00CC1D12" w:rsidP="00CC1D12">
      <w:pPr>
        <w:pStyle w:val="a7"/>
        <w:jc w:val="center"/>
      </w:pPr>
      <w:r w:rsidRPr="00B02A8B">
        <w:rPr>
          <w:vertAlign w:val="superscript"/>
        </w:rPr>
        <w:t>2</w:t>
      </w:r>
      <w:r w:rsidRPr="00B02A8B">
        <w:t>Название организации, Город, Страна</w:t>
      </w:r>
    </w:p>
    <w:p w:rsidR="00CC1D12" w:rsidRPr="00B02A8B" w:rsidRDefault="00CD1C55" w:rsidP="00CC1D12">
      <w:pPr>
        <w:pStyle w:val="e-mail"/>
        <w:jc w:val="center"/>
      </w:pPr>
      <w:hyperlink r:id="rId8" w:history="1">
        <w:r w:rsidR="00CC1D12" w:rsidRPr="00B02A8B">
          <w:rPr>
            <w:rStyle w:val="a5"/>
          </w:rPr>
          <w:t>email@</w:t>
        </w:r>
        <w:r w:rsidR="00CC1D12" w:rsidRPr="00B02A8B">
          <w:rPr>
            <w:rStyle w:val="a5"/>
            <w:lang w:val="en-US"/>
          </w:rPr>
          <w:t>domain</w:t>
        </w:r>
        <w:r w:rsidR="00CC1D12" w:rsidRPr="00B02A8B">
          <w:rPr>
            <w:rStyle w:val="a5"/>
          </w:rPr>
          <w:t>.</w:t>
        </w:r>
        <w:r w:rsidR="00CC1D12" w:rsidRPr="00B02A8B">
          <w:rPr>
            <w:rStyle w:val="a5"/>
            <w:lang w:val="en-US"/>
          </w:rPr>
          <w:t>com</w:t>
        </w:r>
      </w:hyperlink>
    </w:p>
    <w:p w:rsidR="00CC1D12" w:rsidRPr="003F4148" w:rsidRDefault="00CC1D12" w:rsidP="00CC1D12">
      <w:pPr>
        <w:pStyle w:val="a8"/>
        <w:ind w:left="709" w:right="-1"/>
      </w:pPr>
      <w:r w:rsidRPr="00D3331A">
        <w:rPr>
          <w:rStyle w:val="af3"/>
        </w:rPr>
        <w:t xml:space="preserve">Аннотация: </w:t>
      </w:r>
      <w:r>
        <w:t xml:space="preserve">текст аннотации оформляется шрифтом </w:t>
      </w:r>
      <w:r>
        <w:rPr>
          <w:lang w:val="en-US"/>
        </w:rPr>
        <w:t>Times</w:t>
      </w:r>
      <w:r w:rsidRPr="00E24050">
        <w:t xml:space="preserve"> </w:t>
      </w:r>
      <w:r>
        <w:rPr>
          <w:lang w:val="en-US"/>
        </w:rPr>
        <w:t>New</w:t>
      </w:r>
      <w:r w:rsidRPr="00E24050">
        <w:t xml:space="preserve"> </w:t>
      </w:r>
      <w:r>
        <w:rPr>
          <w:lang w:val="en-US"/>
        </w:rPr>
        <w:t>Roman</w:t>
      </w:r>
      <w:r w:rsidRPr="00E24050">
        <w:t xml:space="preserve">, 10 </w:t>
      </w:r>
      <w:r>
        <w:t>пт., обычный, выравнивание текста по ширине, междустрочный интервал – одинарный, абзацный отступ слева – 1.25 см, отступ перед абзацем – 12 пт. Объем текста аннотации не должен превышать 50 слов.</w:t>
      </w:r>
    </w:p>
    <w:p w:rsidR="00CC1D12" w:rsidRPr="00E11C78" w:rsidRDefault="00CC1D12" w:rsidP="00CC1D12">
      <w:pPr>
        <w:pStyle w:val="ab"/>
        <w:spacing w:after="0"/>
        <w:ind w:firstLine="709"/>
      </w:pPr>
      <w:r w:rsidRPr="00E11C78">
        <w:t xml:space="preserve">1. </w:t>
      </w:r>
      <w:r>
        <w:t>Оформление текста</w:t>
      </w:r>
    </w:p>
    <w:p w:rsidR="00CC1D12" w:rsidRPr="003322B9" w:rsidRDefault="00CC1D12" w:rsidP="00CC1D12">
      <w:pPr>
        <w:pStyle w:val="aa"/>
      </w:pPr>
      <w:r w:rsidRPr="00C37516">
        <w:t xml:space="preserve">Данный документ является шаблоном для оформления материалов доклада. Пожалуйста, используйте для оформления стили, примененные в данном документе. Основной текст оформляется шрифтом </w:t>
      </w:r>
      <w:r w:rsidRPr="00C37516">
        <w:rPr>
          <w:lang w:val="en-US"/>
        </w:rPr>
        <w:t>Times</w:t>
      </w:r>
      <w:r w:rsidRPr="00C37516">
        <w:t xml:space="preserve"> </w:t>
      </w:r>
      <w:r w:rsidRPr="00C37516">
        <w:rPr>
          <w:lang w:val="en-US"/>
        </w:rPr>
        <w:t>New</w:t>
      </w:r>
      <w:r w:rsidRPr="00C37516">
        <w:t xml:space="preserve"> </w:t>
      </w:r>
      <w:r w:rsidRPr="00C37516">
        <w:rPr>
          <w:lang w:val="en-US"/>
        </w:rPr>
        <w:t>Roman</w:t>
      </w:r>
      <w:r w:rsidRPr="00C37516">
        <w:t xml:space="preserve">, 12 пт., обычный, выравнивание текста – по ширине, междустрочный интервал – </w:t>
      </w:r>
      <w:r>
        <w:t>одинарный</w:t>
      </w:r>
      <w:r w:rsidRPr="00C37516">
        <w:t xml:space="preserve">, абзацный отступ – 1,25 см. Не допускается дополнительное форматирование текста, использование автоматической нумерации. Объем текста (с аннотацией, таблицами и рисунками) не должен превышать </w:t>
      </w:r>
      <w:r>
        <w:t xml:space="preserve">пяти </w:t>
      </w:r>
      <w:r w:rsidRPr="00C37516">
        <w:t xml:space="preserve">страниц. Выделение основного текста цветом не допускается. Текст рекомендуется разбить на разделы (примерная структура: введение, объекты и методы, результаты, обсуждение результатов, выводы), но такое разбиение обязательным не является. </w:t>
      </w:r>
      <w:r>
        <w:t xml:space="preserve">Разделы выделяются жирным шрифтом, перед </w:t>
      </w:r>
      <w:proofErr w:type="gramStart"/>
      <w:r>
        <w:t>названием раздела отступ</w:t>
      </w:r>
      <w:proofErr w:type="gramEnd"/>
      <w:r>
        <w:t xml:space="preserve"> – 12 пт. </w:t>
      </w:r>
      <w:r w:rsidRPr="00C37516">
        <w:t>В конце текста, перед списком литературы, допускается раздел «Благодарности».</w:t>
      </w:r>
    </w:p>
    <w:p w:rsidR="00CC1D12" w:rsidRPr="001C6480" w:rsidRDefault="00CC1D12" w:rsidP="00CC1D12">
      <w:pPr>
        <w:pStyle w:val="aa"/>
        <w:spacing w:before="240"/>
        <w:rPr>
          <w:b/>
        </w:rPr>
      </w:pPr>
      <w:r w:rsidRPr="001C6480">
        <w:rPr>
          <w:b/>
        </w:rPr>
        <w:t>2. Оформление таблиц, формул, рисунков</w:t>
      </w:r>
    </w:p>
    <w:p w:rsidR="00CC1D12" w:rsidRPr="00C37516" w:rsidRDefault="00CC1D12" w:rsidP="00CC1D12">
      <w:pPr>
        <w:pStyle w:val="aa"/>
      </w:pPr>
      <w:r w:rsidRPr="00C37516">
        <w:t>В тексте допустимо использовать цветные рисунки, таблицы, диаграммы, математические формулы, сноски. Все рисунки, таблицы и диаграммы должны быть вставлены в текст, пронумерованы и подписаны. Оси диаграмм должны быть подписаны. Выделение ячеек таблиц цветом допустимо, только если оно несет смысловую нагрузку. Математические формулы должны быть пронумерованы</w:t>
      </w:r>
      <w:r>
        <w:t>, если в тексте есть ссылка на нее.</w:t>
      </w:r>
      <w:r w:rsidRPr="00C37516">
        <w:t xml:space="preserve"> </w:t>
      </w:r>
      <w:r>
        <w:t>Н</w:t>
      </w:r>
      <w:r w:rsidRPr="00C37516">
        <w:t>омера формул указываются в скобках и выравниваются по правому краю. Пример оформления формул:</w:t>
      </w:r>
    </w:p>
    <w:p w:rsidR="00CC1D12" w:rsidRPr="00C37516" w:rsidRDefault="00CC1D12" w:rsidP="00CC1D12">
      <w:pPr>
        <w:pStyle w:val="aa"/>
      </w:pPr>
      <w:r w:rsidRPr="00C37516">
        <w:rPr>
          <w:position w:val="-8"/>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8pt" o:ole="">
            <v:imagedata r:id="rId9" o:title=""/>
          </v:shape>
          <o:OLEObject Type="Embed" ProgID="Equation.3" ShapeID="_x0000_i1025" DrawAspect="Content" ObjectID="_1538764959" r:id="rId10"/>
        </w:object>
      </w:r>
      <w:r>
        <w:tab/>
      </w:r>
      <w:r>
        <w:tab/>
      </w:r>
      <w:r>
        <w:tab/>
      </w:r>
      <w:r>
        <w:tab/>
      </w:r>
      <w:r>
        <w:tab/>
      </w:r>
      <w:r>
        <w:tab/>
      </w:r>
      <w:r>
        <w:tab/>
      </w:r>
      <w:r>
        <w:tab/>
      </w:r>
      <w:r>
        <w:tab/>
        <w:t xml:space="preserve">             </w:t>
      </w:r>
      <w:r w:rsidRPr="00C37516">
        <w:t xml:space="preserve"> (1)</w:t>
      </w:r>
    </w:p>
    <w:p w:rsidR="00CC1D12" w:rsidRPr="00C37516" w:rsidRDefault="00CC1D12" w:rsidP="00CC1D12">
      <w:pPr>
        <w:pStyle w:val="aa"/>
      </w:pPr>
      <w:r w:rsidRPr="00C37516">
        <w:t>Все символы в формулах должны быть расшифрованы, при ссылке на номер формулы или уравнения следует писать полностью</w:t>
      </w:r>
      <w:r>
        <w:t>:</w:t>
      </w:r>
      <w:r w:rsidRPr="00C37516">
        <w:t xml:space="preserve"> </w:t>
      </w:r>
      <w:r>
        <w:t>«</w:t>
      </w:r>
      <w:r w:rsidRPr="00C37516">
        <w:t>формула 1</w:t>
      </w:r>
      <w:r>
        <w:t>»</w:t>
      </w:r>
      <w:r w:rsidRPr="00C37516">
        <w:t xml:space="preserve"> или </w:t>
      </w:r>
      <w:r>
        <w:t>«</w:t>
      </w:r>
      <w:r w:rsidRPr="00C37516">
        <w:t>уравнение 1</w:t>
      </w:r>
      <w:r>
        <w:t>»</w:t>
      </w:r>
      <w:r w:rsidRPr="00C37516">
        <w:t xml:space="preserve">. </w:t>
      </w:r>
    </w:p>
    <w:p w:rsidR="00CC1D12" w:rsidRPr="00C37516" w:rsidRDefault="00CC1D12" w:rsidP="00CC1D12">
      <w:pPr>
        <w:pStyle w:val="aa"/>
      </w:pPr>
      <w:r w:rsidRPr="00C37516">
        <w:t>Рисунки выравниваются по центру. Названия рисунков</w:t>
      </w:r>
      <w:r>
        <w:t xml:space="preserve"> и</w:t>
      </w:r>
      <w:r w:rsidRPr="00C37516">
        <w:t xml:space="preserve"> таблиц выравниваются по левому краю. Текст в ячейках таблиц может быть выровненным любым способом. При ссылке на рисунок или таблицу следует писать полностью слово «рисунок» или «таблица», например, «рисунок 1». </w:t>
      </w:r>
      <w:r>
        <w:t>О</w:t>
      </w:r>
      <w:r w:rsidRPr="00C37516">
        <w:t>бте</w:t>
      </w:r>
      <w:r>
        <w:t>кание таблиц и рисунков текстом не допускается</w:t>
      </w:r>
      <w:r w:rsidRPr="00C37516">
        <w:t>.</w:t>
      </w:r>
    </w:p>
    <w:p w:rsidR="00CC1D12" w:rsidRPr="00C37516" w:rsidRDefault="00CC1D12" w:rsidP="00CC1D12">
      <w:pPr>
        <w:pStyle w:val="aa"/>
      </w:pPr>
    </w:p>
    <w:p w:rsidR="00CC1D12" w:rsidRDefault="00CC1D12" w:rsidP="00CC1D12">
      <w:pPr>
        <w:pStyle w:val="af"/>
      </w:pPr>
      <w:r>
        <w:rPr>
          <w:noProof/>
          <w:lang w:val="ru-RU"/>
        </w:rPr>
        <w:lastRenderedPageBreak/>
        <w:drawing>
          <wp:inline distT="0" distB="0" distL="0" distR="0">
            <wp:extent cx="2390775" cy="3382355"/>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90775" cy="3382355"/>
                    </a:xfrm>
                    <a:prstGeom prst="rect">
                      <a:avLst/>
                    </a:prstGeom>
                    <a:noFill/>
                    <a:ln>
                      <a:noFill/>
                    </a:ln>
                  </pic:spPr>
                </pic:pic>
              </a:graphicData>
            </a:graphic>
          </wp:inline>
        </w:drawing>
      </w:r>
    </w:p>
    <w:p w:rsidR="00CC1D12" w:rsidRPr="00C37516" w:rsidRDefault="00CC1D12" w:rsidP="00CC1D12">
      <w:pPr>
        <w:pStyle w:val="af0"/>
        <w:jc w:val="left"/>
      </w:pPr>
      <w:r w:rsidRPr="00C37516">
        <w:t>Рисунок 1 - Пример оформления рисунка</w:t>
      </w:r>
    </w:p>
    <w:p w:rsidR="00CC1D12" w:rsidRPr="00D3331A" w:rsidRDefault="00CC1D12" w:rsidP="00CC1D12">
      <w:pPr>
        <w:pStyle w:val="ad"/>
        <w:ind w:firstLine="709"/>
      </w:pPr>
      <w:r w:rsidRPr="00D3331A">
        <w:t xml:space="preserve">Таблица </w:t>
      </w:r>
      <w:r w:rsidR="00413360">
        <w:fldChar w:fldCharType="begin"/>
      </w:r>
      <w:r w:rsidR="009D638A">
        <w:instrText xml:space="preserve"> SEQ Таблица \* ARABIC </w:instrText>
      </w:r>
      <w:r w:rsidR="00413360">
        <w:fldChar w:fldCharType="separate"/>
      </w:r>
      <w:r w:rsidR="00C755F1">
        <w:rPr>
          <w:noProof/>
        </w:rPr>
        <w:t>1</w:t>
      </w:r>
      <w:r w:rsidR="00413360">
        <w:rPr>
          <w:noProof/>
        </w:rPr>
        <w:fldChar w:fldCharType="end"/>
      </w:r>
      <w:r w:rsidRPr="00D3331A">
        <w:t xml:space="preserve"> – Пример оформления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187"/>
      </w:tblGrid>
      <w:tr w:rsidR="00CC1D12" w:rsidRPr="001A4985" w:rsidTr="00066CCD">
        <w:trPr>
          <w:trHeight w:val="434"/>
        </w:trPr>
        <w:tc>
          <w:tcPr>
            <w:tcW w:w="1384" w:type="dxa"/>
          </w:tcPr>
          <w:p w:rsidR="00CC1D12" w:rsidRPr="001A4985" w:rsidRDefault="00CC1D12" w:rsidP="00BB00DA">
            <w:pPr>
              <w:pStyle w:val="af1"/>
            </w:pPr>
            <w:r>
              <w:t>Столбец 1</w:t>
            </w:r>
          </w:p>
        </w:tc>
        <w:tc>
          <w:tcPr>
            <w:tcW w:w="8187" w:type="dxa"/>
          </w:tcPr>
          <w:p w:rsidR="00CC1D12" w:rsidRPr="001A4985" w:rsidRDefault="00CC1D12" w:rsidP="00066CCD">
            <w:pPr>
              <w:pStyle w:val="af1"/>
              <w:jc w:val="center"/>
            </w:pPr>
            <w:r>
              <w:t>Столбец 2</w:t>
            </w:r>
          </w:p>
        </w:tc>
      </w:tr>
      <w:tr w:rsidR="00CC1D12" w:rsidRPr="00F2595A" w:rsidTr="00066CCD">
        <w:trPr>
          <w:trHeight w:val="876"/>
        </w:trPr>
        <w:tc>
          <w:tcPr>
            <w:tcW w:w="1384" w:type="dxa"/>
          </w:tcPr>
          <w:p w:rsidR="00CC1D12" w:rsidRPr="00F2595A" w:rsidRDefault="00CC1D12" w:rsidP="00BB00DA">
            <w:pPr>
              <w:pStyle w:val="af1"/>
            </w:pPr>
            <w:r w:rsidRPr="00F2595A">
              <w:t>текст</w:t>
            </w:r>
          </w:p>
        </w:tc>
        <w:tc>
          <w:tcPr>
            <w:tcW w:w="8187" w:type="dxa"/>
          </w:tcPr>
          <w:p w:rsidR="00CC1D12" w:rsidRPr="00F2595A" w:rsidRDefault="00CC1D12" w:rsidP="00BB00DA">
            <w:pPr>
              <w:pStyle w:val="af1"/>
            </w:pPr>
            <w:r w:rsidRPr="00F2595A">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tc>
      </w:tr>
      <w:tr w:rsidR="00CC1D12" w:rsidRPr="00F2595A" w:rsidTr="00066CCD">
        <w:tc>
          <w:tcPr>
            <w:tcW w:w="1384" w:type="dxa"/>
          </w:tcPr>
          <w:p w:rsidR="00CC1D12" w:rsidRPr="00F2595A" w:rsidRDefault="00CC1D12" w:rsidP="00BB00DA">
            <w:pPr>
              <w:pStyle w:val="af1"/>
            </w:pPr>
            <w:r w:rsidRPr="00F2595A">
              <w:t>текст</w:t>
            </w:r>
          </w:p>
        </w:tc>
        <w:tc>
          <w:tcPr>
            <w:tcW w:w="8187" w:type="dxa"/>
          </w:tcPr>
          <w:p w:rsidR="00CC1D12" w:rsidRPr="00F2595A" w:rsidRDefault="00CC1D12" w:rsidP="00BB00DA">
            <w:pPr>
              <w:pStyle w:val="af1"/>
            </w:pPr>
            <w:r w:rsidRPr="00F2595A">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tc>
      </w:tr>
    </w:tbl>
    <w:p w:rsidR="00CC1D12" w:rsidRDefault="00CC1D12" w:rsidP="00CC1D12">
      <w:pPr>
        <w:pStyle w:val="ab"/>
        <w:spacing w:after="0"/>
        <w:ind w:firstLine="709"/>
      </w:pPr>
      <w:r>
        <w:t>4. Оформление списка литературы</w:t>
      </w:r>
    </w:p>
    <w:p w:rsidR="00CC1D12" w:rsidRPr="00C37516" w:rsidRDefault="00CC1D12" w:rsidP="00CC1D12">
      <w:pPr>
        <w:pStyle w:val="aa"/>
      </w:pPr>
      <w:r w:rsidRPr="00C37516">
        <w:t>Список литературы идет  после основного текста, озаглавливается «Литература», не нумеруется</w:t>
      </w:r>
      <w:r>
        <w:t>,</w:t>
      </w:r>
      <w:r w:rsidRPr="00867912">
        <w:t xml:space="preserve"> оформляется шрифтом </w:t>
      </w:r>
      <w:r w:rsidRPr="00867912">
        <w:rPr>
          <w:lang w:val="en-US"/>
        </w:rPr>
        <w:t>Times</w:t>
      </w:r>
      <w:r w:rsidRPr="00867912">
        <w:t xml:space="preserve"> </w:t>
      </w:r>
      <w:r w:rsidRPr="00867912">
        <w:rPr>
          <w:lang w:val="en-US"/>
        </w:rPr>
        <w:t>New</w:t>
      </w:r>
      <w:r w:rsidRPr="00867912">
        <w:t xml:space="preserve"> </w:t>
      </w:r>
      <w:r w:rsidRPr="00867912">
        <w:rPr>
          <w:lang w:val="en-US"/>
        </w:rPr>
        <w:t>Roman</w:t>
      </w:r>
      <w:r w:rsidRPr="00867912">
        <w:t>, 10 пт.,</w:t>
      </w:r>
      <w:r>
        <w:t xml:space="preserve"> интервал одинарный. </w:t>
      </w:r>
      <w:r w:rsidRPr="00C37516">
        <w:t xml:space="preserve">Источники приводятся по алфавиту. В тексте при оформлении ссылки на литературный источник в </w:t>
      </w:r>
      <w:r>
        <w:t xml:space="preserve">круглых </w:t>
      </w:r>
      <w:r w:rsidRPr="00C37516">
        <w:t xml:space="preserve">скобках указывается фамилия автора и год издания. Например, (Иванов, 1980). </w:t>
      </w:r>
    </w:p>
    <w:p w:rsidR="00CC1D12" w:rsidRPr="00C37516" w:rsidRDefault="00CC1D12" w:rsidP="00CC1D12">
      <w:pPr>
        <w:pStyle w:val="aa"/>
      </w:pPr>
      <w:r w:rsidRPr="00C37516">
        <w:t>Пример оформления списка литературы приведен ниже.</w:t>
      </w:r>
    </w:p>
    <w:p w:rsidR="00CC1D12" w:rsidRPr="00C37516" w:rsidRDefault="00CC1D12" w:rsidP="00CC1D12">
      <w:pPr>
        <w:pStyle w:val="aa"/>
      </w:pPr>
      <w:r w:rsidRPr="00C37516">
        <w:t>Файл материалов доклада требуется сохранить</w:t>
      </w:r>
      <w:r>
        <w:t xml:space="preserve"> в формате rtf.</w:t>
      </w:r>
      <w:r w:rsidRPr="00C37516">
        <w:t xml:space="preserve"> </w:t>
      </w:r>
      <w:r>
        <w:t>В названии файла следует написать</w:t>
      </w:r>
      <w:r w:rsidRPr="00C37516">
        <w:t xml:space="preserve"> ф</w:t>
      </w:r>
      <w:r>
        <w:t xml:space="preserve">амилию и инициалы </w:t>
      </w:r>
      <w:r w:rsidRPr="00C37516">
        <w:t>автора латинскими буквами. Например, IvanovAA.</w:t>
      </w:r>
      <w:r w:rsidRPr="00C37516">
        <w:rPr>
          <w:lang w:val="en-US"/>
        </w:rPr>
        <w:t>rtf</w:t>
      </w:r>
    </w:p>
    <w:p w:rsidR="00CC1D12" w:rsidRDefault="00CC1D12" w:rsidP="00CC1D12">
      <w:pPr>
        <w:pStyle w:val="ab"/>
        <w:spacing w:after="0"/>
        <w:ind w:firstLine="709"/>
      </w:pPr>
      <w:r>
        <w:t>Литература</w:t>
      </w:r>
    </w:p>
    <w:p w:rsidR="00CC1D12" w:rsidRPr="00E11C78" w:rsidRDefault="00CC1D12" w:rsidP="00CC1D12">
      <w:pPr>
        <w:pStyle w:val="ac"/>
        <w:ind w:left="0" w:firstLine="709"/>
      </w:pPr>
      <w:r w:rsidRPr="00E11C78">
        <w:t>Иванов И.И. Методы исследования: Дис</w:t>
      </w:r>
      <w:r>
        <w:t xml:space="preserve">. </w:t>
      </w:r>
      <w:r w:rsidRPr="00E11C78">
        <w:t>... канд.</w:t>
      </w:r>
      <w:r>
        <w:t xml:space="preserve"> биол</w:t>
      </w:r>
      <w:r w:rsidRPr="00E11C78">
        <w:t>.</w:t>
      </w:r>
      <w:r>
        <w:t xml:space="preserve"> </w:t>
      </w:r>
      <w:r w:rsidRPr="00E11C78">
        <w:t>наук.</w:t>
      </w:r>
      <w:r>
        <w:t xml:space="preserve"> </w:t>
      </w:r>
      <w:r w:rsidRPr="00E11C78">
        <w:t>-</w:t>
      </w:r>
      <w:r>
        <w:t xml:space="preserve"> </w:t>
      </w:r>
      <w:r w:rsidRPr="00E11C78">
        <w:t>М.,</w:t>
      </w:r>
      <w:r>
        <w:t xml:space="preserve"> </w:t>
      </w:r>
      <w:r w:rsidRPr="00E11C78">
        <w:t>1982.</w:t>
      </w:r>
      <w:r>
        <w:t xml:space="preserve"> </w:t>
      </w:r>
      <w:r w:rsidRPr="00E11C78">
        <w:t>-</w:t>
      </w:r>
      <w:r>
        <w:t xml:space="preserve"> </w:t>
      </w:r>
      <w:r w:rsidRPr="00E11C78">
        <w:t>212</w:t>
      </w:r>
      <w:r>
        <w:t xml:space="preserve"> </w:t>
      </w:r>
      <w:r w:rsidRPr="00E11C78">
        <w:t>с.</w:t>
      </w:r>
    </w:p>
    <w:p w:rsidR="00CC1D12" w:rsidRPr="00BC5485" w:rsidRDefault="00CC1D12" w:rsidP="00CC1D12">
      <w:pPr>
        <w:pStyle w:val="ac"/>
        <w:ind w:left="0" w:firstLine="709"/>
      </w:pPr>
      <w:r w:rsidRPr="00E11C78">
        <w:t>Иванов И.И.,</w:t>
      </w:r>
      <w:r>
        <w:t xml:space="preserve"> </w:t>
      </w:r>
      <w:r w:rsidRPr="00E11C78">
        <w:t xml:space="preserve">Петров </w:t>
      </w:r>
      <w:r>
        <w:t>П.П</w:t>
      </w:r>
      <w:r w:rsidRPr="00E11C78">
        <w:t>.,</w:t>
      </w:r>
      <w:r>
        <w:t xml:space="preserve"> </w:t>
      </w:r>
      <w:r w:rsidRPr="00E11C78">
        <w:t xml:space="preserve">Сидоров </w:t>
      </w:r>
      <w:r>
        <w:t>С.С</w:t>
      </w:r>
      <w:r w:rsidRPr="00E11C78">
        <w:t>. Исследование процессов течения</w:t>
      </w:r>
      <w:r>
        <w:t xml:space="preserve"> </w:t>
      </w:r>
      <w:r w:rsidRPr="00E11C78">
        <w:t>// Изв.</w:t>
      </w:r>
      <w:r>
        <w:t xml:space="preserve"> </w:t>
      </w:r>
      <w:r w:rsidRPr="00E11C78">
        <w:t>АН СССР.</w:t>
      </w:r>
      <w:r>
        <w:t xml:space="preserve"> </w:t>
      </w:r>
    </w:p>
    <w:p w:rsidR="00CC1D12" w:rsidRPr="00E11C78" w:rsidRDefault="00CC1D12" w:rsidP="00CC1D12">
      <w:pPr>
        <w:pStyle w:val="ac"/>
        <w:ind w:left="0" w:firstLine="709"/>
      </w:pPr>
      <w:r w:rsidRPr="00E11C78">
        <w:t>Сер.</w:t>
      </w:r>
      <w:r>
        <w:t xml:space="preserve"> </w:t>
      </w:r>
      <w:r w:rsidRPr="00E11C78">
        <w:t>"Э".</w:t>
      </w:r>
      <w:r>
        <w:t xml:space="preserve"> </w:t>
      </w:r>
      <w:r w:rsidRPr="00E11C78">
        <w:t xml:space="preserve">- </w:t>
      </w:r>
      <w:r w:rsidRPr="00AE03BE">
        <w:t xml:space="preserve">   </w:t>
      </w:r>
      <w:r w:rsidRPr="00E11C78">
        <w:t>1982.</w:t>
      </w:r>
      <w:r>
        <w:t xml:space="preserve"> </w:t>
      </w:r>
      <w:r w:rsidRPr="00E11C78">
        <w:t>-</w:t>
      </w:r>
      <w:r>
        <w:t xml:space="preserve"> </w:t>
      </w:r>
      <w:r w:rsidRPr="00E11C78">
        <w:t>№ 2</w:t>
      </w:r>
      <w:r>
        <w:t xml:space="preserve">. </w:t>
      </w:r>
      <w:r w:rsidRPr="00E11C78">
        <w:t>-</w:t>
      </w:r>
      <w:r>
        <w:t xml:space="preserve"> </w:t>
      </w:r>
      <w:r w:rsidRPr="00E11C78">
        <w:t>С.71-77.</w:t>
      </w:r>
    </w:p>
    <w:p w:rsidR="00CC1D12" w:rsidRPr="00002661" w:rsidRDefault="00CC1D12" w:rsidP="00CC1D12">
      <w:pPr>
        <w:pStyle w:val="ac"/>
        <w:ind w:left="0" w:firstLine="709"/>
      </w:pPr>
      <w:r>
        <w:t>Сидоров С.С</w:t>
      </w:r>
      <w:r w:rsidRPr="00E11C78">
        <w:t>. Исследование процессов.- М.: Наука,</w:t>
      </w:r>
      <w:r>
        <w:t xml:space="preserve"> </w:t>
      </w:r>
      <w:r w:rsidRPr="00E11C78">
        <w:t>1978.</w:t>
      </w:r>
      <w:r>
        <w:t xml:space="preserve"> </w:t>
      </w:r>
      <w:r w:rsidRPr="00E11C78">
        <w:t>-</w:t>
      </w:r>
      <w:r>
        <w:t xml:space="preserve"> </w:t>
      </w:r>
      <w:r w:rsidRPr="00E11C78">
        <w:t>321с.</w:t>
      </w:r>
    </w:p>
    <w:p w:rsidR="00CC1D12" w:rsidRDefault="00CC1D12" w:rsidP="002D3F81">
      <w:pPr>
        <w:ind w:left="708"/>
        <w:jc w:val="both"/>
        <w:rPr>
          <w:rFonts w:ascii="Times New Roman" w:hAnsi="Times New Roman" w:cs="Times New Roman"/>
          <w:sz w:val="28"/>
          <w:szCs w:val="28"/>
        </w:rPr>
      </w:pPr>
    </w:p>
    <w:p w:rsidR="00CC1D12" w:rsidRPr="00D324D4" w:rsidRDefault="00D324D4" w:rsidP="002D3F81">
      <w:pPr>
        <w:ind w:left="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sectPr w:rsidR="00CC1D12" w:rsidRPr="00D324D4" w:rsidSect="00F06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65B71"/>
    <w:multiLevelType w:val="hybridMultilevel"/>
    <w:tmpl w:val="DD545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1E065C"/>
    <w:multiLevelType w:val="hybridMultilevel"/>
    <w:tmpl w:val="2CDA1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986469"/>
    <w:multiLevelType w:val="hybridMultilevel"/>
    <w:tmpl w:val="E4A2CFA6"/>
    <w:lvl w:ilvl="0" w:tplc="5A6AEB3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12"/>
    <w:rsid w:val="00003E53"/>
    <w:rsid w:val="000051FE"/>
    <w:rsid w:val="00035FA3"/>
    <w:rsid w:val="00066CCD"/>
    <w:rsid w:val="000B7648"/>
    <w:rsid w:val="000C052B"/>
    <w:rsid w:val="000F60B6"/>
    <w:rsid w:val="00101B46"/>
    <w:rsid w:val="0012103B"/>
    <w:rsid w:val="001324DA"/>
    <w:rsid w:val="00134AA5"/>
    <w:rsid w:val="00152041"/>
    <w:rsid w:val="00160CAC"/>
    <w:rsid w:val="00185287"/>
    <w:rsid w:val="00197005"/>
    <w:rsid w:val="001B3C70"/>
    <w:rsid w:val="00261C5C"/>
    <w:rsid w:val="002C0704"/>
    <w:rsid w:val="002D3F81"/>
    <w:rsid w:val="002E3681"/>
    <w:rsid w:val="0030769D"/>
    <w:rsid w:val="00312957"/>
    <w:rsid w:val="00317CB7"/>
    <w:rsid w:val="00347213"/>
    <w:rsid w:val="003639F5"/>
    <w:rsid w:val="003763FD"/>
    <w:rsid w:val="00383472"/>
    <w:rsid w:val="003A6A82"/>
    <w:rsid w:val="003F4F5C"/>
    <w:rsid w:val="0040782F"/>
    <w:rsid w:val="00413360"/>
    <w:rsid w:val="0046589D"/>
    <w:rsid w:val="004A2359"/>
    <w:rsid w:val="004C32A7"/>
    <w:rsid w:val="004D2762"/>
    <w:rsid w:val="004F045E"/>
    <w:rsid w:val="00532796"/>
    <w:rsid w:val="005C17AC"/>
    <w:rsid w:val="00624721"/>
    <w:rsid w:val="00652E3E"/>
    <w:rsid w:val="00696DAD"/>
    <w:rsid w:val="006B3C90"/>
    <w:rsid w:val="006B6AD0"/>
    <w:rsid w:val="006C01C0"/>
    <w:rsid w:val="006E78BB"/>
    <w:rsid w:val="0073180E"/>
    <w:rsid w:val="00733DBF"/>
    <w:rsid w:val="00811D82"/>
    <w:rsid w:val="00827B4D"/>
    <w:rsid w:val="0083163F"/>
    <w:rsid w:val="00843E0F"/>
    <w:rsid w:val="0085243B"/>
    <w:rsid w:val="008820F6"/>
    <w:rsid w:val="008A4F63"/>
    <w:rsid w:val="008B1D21"/>
    <w:rsid w:val="008D00CF"/>
    <w:rsid w:val="008E4F86"/>
    <w:rsid w:val="00904CEB"/>
    <w:rsid w:val="00911CE8"/>
    <w:rsid w:val="00981C64"/>
    <w:rsid w:val="009D638A"/>
    <w:rsid w:val="00A11052"/>
    <w:rsid w:val="00A22F34"/>
    <w:rsid w:val="00A94492"/>
    <w:rsid w:val="00B37304"/>
    <w:rsid w:val="00B51089"/>
    <w:rsid w:val="00B67AC5"/>
    <w:rsid w:val="00BB7D99"/>
    <w:rsid w:val="00BC0D44"/>
    <w:rsid w:val="00BC3BBB"/>
    <w:rsid w:val="00C07A50"/>
    <w:rsid w:val="00C10A74"/>
    <w:rsid w:val="00C12963"/>
    <w:rsid w:val="00C21BC1"/>
    <w:rsid w:val="00C44176"/>
    <w:rsid w:val="00C5691F"/>
    <w:rsid w:val="00C755F1"/>
    <w:rsid w:val="00C757C6"/>
    <w:rsid w:val="00CC01FB"/>
    <w:rsid w:val="00CC1D12"/>
    <w:rsid w:val="00CC4B75"/>
    <w:rsid w:val="00CD1C55"/>
    <w:rsid w:val="00CF2181"/>
    <w:rsid w:val="00D17115"/>
    <w:rsid w:val="00D324D4"/>
    <w:rsid w:val="00D570F8"/>
    <w:rsid w:val="00D725EE"/>
    <w:rsid w:val="00D8688B"/>
    <w:rsid w:val="00E74FE9"/>
    <w:rsid w:val="00EA14B7"/>
    <w:rsid w:val="00EB2A4F"/>
    <w:rsid w:val="00F0260E"/>
    <w:rsid w:val="00F0528D"/>
    <w:rsid w:val="00F06BE8"/>
    <w:rsid w:val="00F07060"/>
    <w:rsid w:val="00F1495D"/>
    <w:rsid w:val="00F67212"/>
    <w:rsid w:val="00F97518"/>
    <w:rsid w:val="00FE2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1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1C0"/>
    <w:pPr>
      <w:ind w:left="720"/>
      <w:contextualSpacing/>
    </w:pPr>
  </w:style>
  <w:style w:type="character" w:styleId="a4">
    <w:name w:val="footnote reference"/>
    <w:basedOn w:val="a0"/>
    <w:uiPriority w:val="99"/>
    <w:semiHidden/>
    <w:rsid w:val="00CC1D12"/>
    <w:rPr>
      <w:rFonts w:cs="Times New Roman"/>
      <w:vertAlign w:val="superscript"/>
    </w:rPr>
  </w:style>
  <w:style w:type="character" w:styleId="a5">
    <w:name w:val="Hyperlink"/>
    <w:basedOn w:val="a0"/>
    <w:uiPriority w:val="99"/>
    <w:rsid w:val="00CC1D12"/>
    <w:rPr>
      <w:rFonts w:ascii="Times New Roman" w:hAnsi="Times New Roman" w:cs="Times New Roman"/>
      <w:color w:val="0000FF"/>
      <w:sz w:val="20"/>
      <w:szCs w:val="20"/>
      <w:u w:val="single"/>
    </w:rPr>
  </w:style>
  <w:style w:type="paragraph" w:customStyle="1" w:styleId="a6">
    <w:name w:val="Авторы"/>
    <w:basedOn w:val="a"/>
    <w:uiPriority w:val="99"/>
    <w:rsid w:val="00CC1D12"/>
    <w:pPr>
      <w:spacing w:before="120" w:after="120" w:line="240" w:lineRule="auto"/>
    </w:pPr>
    <w:rPr>
      <w:rFonts w:ascii="Times New Roman" w:eastAsia="Times New Roman" w:hAnsi="Times New Roman" w:cs="Times New Roman"/>
      <w:sz w:val="24"/>
      <w:szCs w:val="24"/>
      <w:lang w:eastAsia="ru-RU"/>
    </w:rPr>
  </w:style>
  <w:style w:type="paragraph" w:customStyle="1" w:styleId="a7">
    <w:name w:val="Организация"/>
    <w:basedOn w:val="a"/>
    <w:uiPriority w:val="99"/>
    <w:rsid w:val="00CC1D12"/>
    <w:pPr>
      <w:spacing w:after="0" w:line="240" w:lineRule="auto"/>
      <w:ind w:left="57" w:right="57"/>
    </w:pPr>
    <w:rPr>
      <w:rFonts w:ascii="Times New Roman" w:eastAsia="Times New Roman" w:hAnsi="Times New Roman" w:cs="Times New Roman"/>
      <w:i/>
      <w:iCs/>
      <w:sz w:val="24"/>
      <w:szCs w:val="24"/>
      <w:lang w:eastAsia="ru-RU"/>
    </w:rPr>
  </w:style>
  <w:style w:type="paragraph" w:customStyle="1" w:styleId="a8">
    <w:name w:val="Аннотация"/>
    <w:basedOn w:val="a"/>
    <w:link w:val="a9"/>
    <w:uiPriority w:val="99"/>
    <w:rsid w:val="00CC1D12"/>
    <w:pPr>
      <w:spacing w:before="240" w:after="0" w:line="240" w:lineRule="auto"/>
      <w:ind w:left="567" w:right="567"/>
      <w:jc w:val="both"/>
    </w:pPr>
    <w:rPr>
      <w:rFonts w:ascii="Times New Roman" w:eastAsia="Times New Roman" w:hAnsi="Times New Roman" w:cs="Times New Roman"/>
      <w:sz w:val="20"/>
      <w:szCs w:val="20"/>
      <w:lang w:eastAsia="ru-RU"/>
    </w:rPr>
  </w:style>
  <w:style w:type="paragraph" w:customStyle="1" w:styleId="aa">
    <w:name w:val="Основной текст материалов"/>
    <w:basedOn w:val="a"/>
    <w:uiPriority w:val="99"/>
    <w:rsid w:val="00CC1D1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b">
    <w:name w:val="Заголовок"/>
    <w:basedOn w:val="a"/>
    <w:uiPriority w:val="99"/>
    <w:rsid w:val="00CC1D12"/>
    <w:pPr>
      <w:spacing w:before="240" w:after="120" w:line="240" w:lineRule="auto"/>
    </w:pPr>
    <w:rPr>
      <w:rFonts w:ascii="Times New Roman" w:eastAsia="Times New Roman" w:hAnsi="Times New Roman" w:cs="Times New Roman"/>
      <w:b/>
      <w:bCs/>
      <w:sz w:val="24"/>
      <w:szCs w:val="24"/>
      <w:lang w:eastAsia="ru-RU"/>
    </w:rPr>
  </w:style>
  <w:style w:type="paragraph" w:customStyle="1" w:styleId="ac">
    <w:name w:val="Литература"/>
    <w:basedOn w:val="a"/>
    <w:uiPriority w:val="99"/>
    <w:rsid w:val="00CC1D12"/>
    <w:pPr>
      <w:spacing w:after="0" w:line="240" w:lineRule="auto"/>
      <w:ind w:left="709" w:hanging="709"/>
    </w:pPr>
    <w:rPr>
      <w:rFonts w:ascii="Times New Roman" w:eastAsia="Times New Roman" w:hAnsi="Times New Roman" w:cs="Times New Roman"/>
      <w:sz w:val="20"/>
      <w:szCs w:val="20"/>
      <w:lang w:eastAsia="ru-RU"/>
    </w:rPr>
  </w:style>
  <w:style w:type="paragraph" w:customStyle="1" w:styleId="e-mail">
    <w:name w:val="e-mail"/>
    <w:basedOn w:val="a"/>
    <w:uiPriority w:val="99"/>
    <w:rsid w:val="00CC1D12"/>
    <w:pPr>
      <w:spacing w:after="0" w:line="240" w:lineRule="auto"/>
    </w:pPr>
    <w:rPr>
      <w:rFonts w:ascii="Times New Roman" w:eastAsia="Times New Roman" w:hAnsi="Times New Roman" w:cs="Times New Roman"/>
      <w:sz w:val="24"/>
      <w:szCs w:val="24"/>
      <w:u w:val="single"/>
      <w:lang w:eastAsia="ru-RU"/>
    </w:rPr>
  </w:style>
  <w:style w:type="paragraph" w:customStyle="1" w:styleId="ad">
    <w:name w:val="Название таблицы"/>
    <w:basedOn w:val="ae"/>
    <w:uiPriority w:val="99"/>
    <w:rsid w:val="00CC1D12"/>
    <w:pPr>
      <w:keepNext/>
      <w:spacing w:before="240" w:after="120"/>
    </w:pPr>
    <w:rPr>
      <w:rFonts w:ascii="Times New Roman" w:eastAsia="Times New Roman" w:hAnsi="Times New Roman" w:cs="Times New Roman"/>
      <w:b w:val="0"/>
      <w:bCs w:val="0"/>
      <w:color w:val="auto"/>
      <w:sz w:val="24"/>
      <w:szCs w:val="24"/>
      <w:lang w:eastAsia="ru-RU"/>
    </w:rPr>
  </w:style>
  <w:style w:type="paragraph" w:customStyle="1" w:styleId="af">
    <w:name w:val="Рисунок"/>
    <w:basedOn w:val="aa"/>
    <w:uiPriority w:val="99"/>
    <w:rsid w:val="00CC1D12"/>
    <w:pPr>
      <w:jc w:val="center"/>
    </w:pPr>
    <w:rPr>
      <w:lang w:val="en-US"/>
    </w:rPr>
  </w:style>
  <w:style w:type="paragraph" w:customStyle="1" w:styleId="af0">
    <w:name w:val="Название рисунка"/>
    <w:basedOn w:val="aa"/>
    <w:uiPriority w:val="99"/>
    <w:rsid w:val="00CC1D12"/>
    <w:pPr>
      <w:spacing w:before="120" w:after="240"/>
      <w:jc w:val="center"/>
    </w:pPr>
  </w:style>
  <w:style w:type="paragraph" w:customStyle="1" w:styleId="af1">
    <w:name w:val="текст таблицы"/>
    <w:basedOn w:val="a"/>
    <w:uiPriority w:val="99"/>
    <w:rsid w:val="00CC1D12"/>
    <w:pPr>
      <w:spacing w:after="0" w:line="240" w:lineRule="auto"/>
      <w:jc w:val="both"/>
    </w:pPr>
    <w:rPr>
      <w:rFonts w:ascii="Times New Roman" w:eastAsia="Times New Roman" w:hAnsi="Times New Roman" w:cs="Times New Roman"/>
      <w:sz w:val="24"/>
      <w:szCs w:val="24"/>
      <w:lang w:eastAsia="ru-RU"/>
    </w:rPr>
  </w:style>
  <w:style w:type="paragraph" w:customStyle="1" w:styleId="af2">
    <w:name w:val="Заголовок аннотации"/>
    <w:basedOn w:val="a8"/>
    <w:link w:val="af3"/>
    <w:uiPriority w:val="99"/>
    <w:rsid w:val="00CC1D12"/>
    <w:rPr>
      <w:b/>
      <w:bCs/>
    </w:rPr>
  </w:style>
  <w:style w:type="character" w:customStyle="1" w:styleId="a9">
    <w:name w:val="Аннотация Знак"/>
    <w:basedOn w:val="a0"/>
    <w:link w:val="a8"/>
    <w:uiPriority w:val="99"/>
    <w:locked/>
    <w:rsid w:val="00CC1D12"/>
    <w:rPr>
      <w:rFonts w:ascii="Times New Roman" w:eastAsia="Times New Roman" w:hAnsi="Times New Roman" w:cs="Times New Roman"/>
      <w:sz w:val="20"/>
      <w:szCs w:val="20"/>
      <w:lang w:eastAsia="ru-RU"/>
    </w:rPr>
  </w:style>
  <w:style w:type="character" w:customStyle="1" w:styleId="af3">
    <w:name w:val="Заголовок аннотации Знак"/>
    <w:basedOn w:val="a9"/>
    <w:link w:val="af2"/>
    <w:uiPriority w:val="99"/>
    <w:locked/>
    <w:rsid w:val="00CC1D12"/>
    <w:rPr>
      <w:rFonts w:ascii="Times New Roman" w:eastAsia="Times New Roman" w:hAnsi="Times New Roman" w:cs="Times New Roman"/>
      <w:b/>
      <w:bCs/>
      <w:sz w:val="20"/>
      <w:szCs w:val="20"/>
      <w:lang w:eastAsia="ru-RU"/>
    </w:rPr>
  </w:style>
  <w:style w:type="paragraph" w:customStyle="1" w:styleId="af4">
    <w:name w:val="Название доклада"/>
    <w:basedOn w:val="1"/>
    <w:uiPriority w:val="99"/>
    <w:rsid w:val="00CC1D12"/>
    <w:pPr>
      <w:keepLines w:val="0"/>
      <w:spacing w:before="240" w:after="60" w:line="240" w:lineRule="auto"/>
    </w:pPr>
    <w:rPr>
      <w:rFonts w:ascii="Times New Roman" w:eastAsia="Times New Roman" w:hAnsi="Times New Roman" w:cs="Times New Roman"/>
      <w:caps/>
      <w:color w:val="auto"/>
      <w:kern w:val="32"/>
      <w:sz w:val="24"/>
      <w:szCs w:val="24"/>
      <w:lang w:eastAsia="ru-RU"/>
    </w:rPr>
  </w:style>
  <w:style w:type="paragraph" w:styleId="ae">
    <w:name w:val="caption"/>
    <w:basedOn w:val="a"/>
    <w:next w:val="a"/>
    <w:uiPriority w:val="35"/>
    <w:semiHidden/>
    <w:unhideWhenUsed/>
    <w:qFormat/>
    <w:rsid w:val="00CC1D12"/>
    <w:pPr>
      <w:spacing w:line="240" w:lineRule="auto"/>
    </w:pPr>
    <w:rPr>
      <w:b/>
      <w:bCs/>
      <w:color w:val="4F81BD" w:themeColor="accent1"/>
      <w:sz w:val="18"/>
      <w:szCs w:val="18"/>
    </w:rPr>
  </w:style>
  <w:style w:type="character" w:customStyle="1" w:styleId="10">
    <w:name w:val="Заголовок 1 Знак"/>
    <w:basedOn w:val="a0"/>
    <w:link w:val="1"/>
    <w:uiPriority w:val="9"/>
    <w:rsid w:val="00CC1D12"/>
    <w:rPr>
      <w:rFonts w:asciiTheme="majorHAnsi" w:eastAsiaTheme="majorEastAsia" w:hAnsiTheme="majorHAnsi" w:cstheme="majorBidi"/>
      <w:b/>
      <w:bCs/>
      <w:color w:val="365F91" w:themeColor="accent1" w:themeShade="BF"/>
      <w:sz w:val="28"/>
      <w:szCs w:val="28"/>
    </w:rPr>
  </w:style>
  <w:style w:type="paragraph" w:styleId="af5">
    <w:name w:val="Balloon Text"/>
    <w:basedOn w:val="a"/>
    <w:link w:val="af6"/>
    <w:uiPriority w:val="99"/>
    <w:semiHidden/>
    <w:unhideWhenUsed/>
    <w:rsid w:val="00CC1D1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C1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1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1C0"/>
    <w:pPr>
      <w:ind w:left="720"/>
      <w:contextualSpacing/>
    </w:pPr>
  </w:style>
  <w:style w:type="character" w:styleId="a4">
    <w:name w:val="footnote reference"/>
    <w:basedOn w:val="a0"/>
    <w:uiPriority w:val="99"/>
    <w:semiHidden/>
    <w:rsid w:val="00CC1D12"/>
    <w:rPr>
      <w:rFonts w:cs="Times New Roman"/>
      <w:vertAlign w:val="superscript"/>
    </w:rPr>
  </w:style>
  <w:style w:type="character" w:styleId="a5">
    <w:name w:val="Hyperlink"/>
    <w:basedOn w:val="a0"/>
    <w:uiPriority w:val="99"/>
    <w:rsid w:val="00CC1D12"/>
    <w:rPr>
      <w:rFonts w:ascii="Times New Roman" w:hAnsi="Times New Roman" w:cs="Times New Roman"/>
      <w:color w:val="0000FF"/>
      <w:sz w:val="20"/>
      <w:szCs w:val="20"/>
      <w:u w:val="single"/>
    </w:rPr>
  </w:style>
  <w:style w:type="paragraph" w:customStyle="1" w:styleId="a6">
    <w:name w:val="Авторы"/>
    <w:basedOn w:val="a"/>
    <w:uiPriority w:val="99"/>
    <w:rsid w:val="00CC1D12"/>
    <w:pPr>
      <w:spacing w:before="120" w:after="120" w:line="240" w:lineRule="auto"/>
    </w:pPr>
    <w:rPr>
      <w:rFonts w:ascii="Times New Roman" w:eastAsia="Times New Roman" w:hAnsi="Times New Roman" w:cs="Times New Roman"/>
      <w:sz w:val="24"/>
      <w:szCs w:val="24"/>
      <w:lang w:eastAsia="ru-RU"/>
    </w:rPr>
  </w:style>
  <w:style w:type="paragraph" w:customStyle="1" w:styleId="a7">
    <w:name w:val="Организация"/>
    <w:basedOn w:val="a"/>
    <w:uiPriority w:val="99"/>
    <w:rsid w:val="00CC1D12"/>
    <w:pPr>
      <w:spacing w:after="0" w:line="240" w:lineRule="auto"/>
      <w:ind w:left="57" w:right="57"/>
    </w:pPr>
    <w:rPr>
      <w:rFonts w:ascii="Times New Roman" w:eastAsia="Times New Roman" w:hAnsi="Times New Roman" w:cs="Times New Roman"/>
      <w:i/>
      <w:iCs/>
      <w:sz w:val="24"/>
      <w:szCs w:val="24"/>
      <w:lang w:eastAsia="ru-RU"/>
    </w:rPr>
  </w:style>
  <w:style w:type="paragraph" w:customStyle="1" w:styleId="a8">
    <w:name w:val="Аннотация"/>
    <w:basedOn w:val="a"/>
    <w:link w:val="a9"/>
    <w:uiPriority w:val="99"/>
    <w:rsid w:val="00CC1D12"/>
    <w:pPr>
      <w:spacing w:before="240" w:after="0" w:line="240" w:lineRule="auto"/>
      <w:ind w:left="567" w:right="567"/>
      <w:jc w:val="both"/>
    </w:pPr>
    <w:rPr>
      <w:rFonts w:ascii="Times New Roman" w:eastAsia="Times New Roman" w:hAnsi="Times New Roman" w:cs="Times New Roman"/>
      <w:sz w:val="20"/>
      <w:szCs w:val="20"/>
      <w:lang w:eastAsia="ru-RU"/>
    </w:rPr>
  </w:style>
  <w:style w:type="paragraph" w:customStyle="1" w:styleId="aa">
    <w:name w:val="Основной текст материалов"/>
    <w:basedOn w:val="a"/>
    <w:uiPriority w:val="99"/>
    <w:rsid w:val="00CC1D1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b">
    <w:name w:val="Заголовок"/>
    <w:basedOn w:val="a"/>
    <w:uiPriority w:val="99"/>
    <w:rsid w:val="00CC1D12"/>
    <w:pPr>
      <w:spacing w:before="240" w:after="120" w:line="240" w:lineRule="auto"/>
    </w:pPr>
    <w:rPr>
      <w:rFonts w:ascii="Times New Roman" w:eastAsia="Times New Roman" w:hAnsi="Times New Roman" w:cs="Times New Roman"/>
      <w:b/>
      <w:bCs/>
      <w:sz w:val="24"/>
      <w:szCs w:val="24"/>
      <w:lang w:eastAsia="ru-RU"/>
    </w:rPr>
  </w:style>
  <w:style w:type="paragraph" w:customStyle="1" w:styleId="ac">
    <w:name w:val="Литература"/>
    <w:basedOn w:val="a"/>
    <w:uiPriority w:val="99"/>
    <w:rsid w:val="00CC1D12"/>
    <w:pPr>
      <w:spacing w:after="0" w:line="240" w:lineRule="auto"/>
      <w:ind w:left="709" w:hanging="709"/>
    </w:pPr>
    <w:rPr>
      <w:rFonts w:ascii="Times New Roman" w:eastAsia="Times New Roman" w:hAnsi="Times New Roman" w:cs="Times New Roman"/>
      <w:sz w:val="20"/>
      <w:szCs w:val="20"/>
      <w:lang w:eastAsia="ru-RU"/>
    </w:rPr>
  </w:style>
  <w:style w:type="paragraph" w:customStyle="1" w:styleId="e-mail">
    <w:name w:val="e-mail"/>
    <w:basedOn w:val="a"/>
    <w:uiPriority w:val="99"/>
    <w:rsid w:val="00CC1D12"/>
    <w:pPr>
      <w:spacing w:after="0" w:line="240" w:lineRule="auto"/>
    </w:pPr>
    <w:rPr>
      <w:rFonts w:ascii="Times New Roman" w:eastAsia="Times New Roman" w:hAnsi="Times New Roman" w:cs="Times New Roman"/>
      <w:sz w:val="24"/>
      <w:szCs w:val="24"/>
      <w:u w:val="single"/>
      <w:lang w:eastAsia="ru-RU"/>
    </w:rPr>
  </w:style>
  <w:style w:type="paragraph" w:customStyle="1" w:styleId="ad">
    <w:name w:val="Название таблицы"/>
    <w:basedOn w:val="ae"/>
    <w:uiPriority w:val="99"/>
    <w:rsid w:val="00CC1D12"/>
    <w:pPr>
      <w:keepNext/>
      <w:spacing w:before="240" w:after="120"/>
    </w:pPr>
    <w:rPr>
      <w:rFonts w:ascii="Times New Roman" w:eastAsia="Times New Roman" w:hAnsi="Times New Roman" w:cs="Times New Roman"/>
      <w:b w:val="0"/>
      <w:bCs w:val="0"/>
      <w:color w:val="auto"/>
      <w:sz w:val="24"/>
      <w:szCs w:val="24"/>
      <w:lang w:eastAsia="ru-RU"/>
    </w:rPr>
  </w:style>
  <w:style w:type="paragraph" w:customStyle="1" w:styleId="af">
    <w:name w:val="Рисунок"/>
    <w:basedOn w:val="aa"/>
    <w:uiPriority w:val="99"/>
    <w:rsid w:val="00CC1D12"/>
    <w:pPr>
      <w:jc w:val="center"/>
    </w:pPr>
    <w:rPr>
      <w:lang w:val="en-US"/>
    </w:rPr>
  </w:style>
  <w:style w:type="paragraph" w:customStyle="1" w:styleId="af0">
    <w:name w:val="Название рисунка"/>
    <w:basedOn w:val="aa"/>
    <w:uiPriority w:val="99"/>
    <w:rsid w:val="00CC1D12"/>
    <w:pPr>
      <w:spacing w:before="120" w:after="240"/>
      <w:jc w:val="center"/>
    </w:pPr>
  </w:style>
  <w:style w:type="paragraph" w:customStyle="1" w:styleId="af1">
    <w:name w:val="текст таблицы"/>
    <w:basedOn w:val="a"/>
    <w:uiPriority w:val="99"/>
    <w:rsid w:val="00CC1D12"/>
    <w:pPr>
      <w:spacing w:after="0" w:line="240" w:lineRule="auto"/>
      <w:jc w:val="both"/>
    </w:pPr>
    <w:rPr>
      <w:rFonts w:ascii="Times New Roman" w:eastAsia="Times New Roman" w:hAnsi="Times New Roman" w:cs="Times New Roman"/>
      <w:sz w:val="24"/>
      <w:szCs w:val="24"/>
      <w:lang w:eastAsia="ru-RU"/>
    </w:rPr>
  </w:style>
  <w:style w:type="paragraph" w:customStyle="1" w:styleId="af2">
    <w:name w:val="Заголовок аннотации"/>
    <w:basedOn w:val="a8"/>
    <w:link w:val="af3"/>
    <w:uiPriority w:val="99"/>
    <w:rsid w:val="00CC1D12"/>
    <w:rPr>
      <w:b/>
      <w:bCs/>
    </w:rPr>
  </w:style>
  <w:style w:type="character" w:customStyle="1" w:styleId="a9">
    <w:name w:val="Аннотация Знак"/>
    <w:basedOn w:val="a0"/>
    <w:link w:val="a8"/>
    <w:uiPriority w:val="99"/>
    <w:locked/>
    <w:rsid w:val="00CC1D12"/>
    <w:rPr>
      <w:rFonts w:ascii="Times New Roman" w:eastAsia="Times New Roman" w:hAnsi="Times New Roman" w:cs="Times New Roman"/>
      <w:sz w:val="20"/>
      <w:szCs w:val="20"/>
      <w:lang w:eastAsia="ru-RU"/>
    </w:rPr>
  </w:style>
  <w:style w:type="character" w:customStyle="1" w:styleId="af3">
    <w:name w:val="Заголовок аннотации Знак"/>
    <w:basedOn w:val="a9"/>
    <w:link w:val="af2"/>
    <w:uiPriority w:val="99"/>
    <w:locked/>
    <w:rsid w:val="00CC1D12"/>
    <w:rPr>
      <w:rFonts w:ascii="Times New Roman" w:eastAsia="Times New Roman" w:hAnsi="Times New Roman" w:cs="Times New Roman"/>
      <w:b/>
      <w:bCs/>
      <w:sz w:val="20"/>
      <w:szCs w:val="20"/>
      <w:lang w:eastAsia="ru-RU"/>
    </w:rPr>
  </w:style>
  <w:style w:type="paragraph" w:customStyle="1" w:styleId="af4">
    <w:name w:val="Название доклада"/>
    <w:basedOn w:val="1"/>
    <w:uiPriority w:val="99"/>
    <w:rsid w:val="00CC1D12"/>
    <w:pPr>
      <w:keepLines w:val="0"/>
      <w:spacing w:before="240" w:after="60" w:line="240" w:lineRule="auto"/>
    </w:pPr>
    <w:rPr>
      <w:rFonts w:ascii="Times New Roman" w:eastAsia="Times New Roman" w:hAnsi="Times New Roman" w:cs="Times New Roman"/>
      <w:caps/>
      <w:color w:val="auto"/>
      <w:kern w:val="32"/>
      <w:sz w:val="24"/>
      <w:szCs w:val="24"/>
      <w:lang w:eastAsia="ru-RU"/>
    </w:rPr>
  </w:style>
  <w:style w:type="paragraph" w:styleId="ae">
    <w:name w:val="caption"/>
    <w:basedOn w:val="a"/>
    <w:next w:val="a"/>
    <w:uiPriority w:val="35"/>
    <w:semiHidden/>
    <w:unhideWhenUsed/>
    <w:qFormat/>
    <w:rsid w:val="00CC1D12"/>
    <w:pPr>
      <w:spacing w:line="240" w:lineRule="auto"/>
    </w:pPr>
    <w:rPr>
      <w:b/>
      <w:bCs/>
      <w:color w:val="4F81BD" w:themeColor="accent1"/>
      <w:sz w:val="18"/>
      <w:szCs w:val="18"/>
    </w:rPr>
  </w:style>
  <w:style w:type="character" w:customStyle="1" w:styleId="10">
    <w:name w:val="Заголовок 1 Знак"/>
    <w:basedOn w:val="a0"/>
    <w:link w:val="1"/>
    <w:uiPriority w:val="9"/>
    <w:rsid w:val="00CC1D12"/>
    <w:rPr>
      <w:rFonts w:asciiTheme="majorHAnsi" w:eastAsiaTheme="majorEastAsia" w:hAnsiTheme="majorHAnsi" w:cstheme="majorBidi"/>
      <w:b/>
      <w:bCs/>
      <w:color w:val="365F91" w:themeColor="accent1" w:themeShade="BF"/>
      <w:sz w:val="28"/>
      <w:szCs w:val="28"/>
    </w:rPr>
  </w:style>
  <w:style w:type="paragraph" w:styleId="af5">
    <w:name w:val="Balloon Text"/>
    <w:basedOn w:val="a"/>
    <w:link w:val="af6"/>
    <w:uiPriority w:val="99"/>
    <w:semiHidden/>
    <w:unhideWhenUsed/>
    <w:rsid w:val="00CC1D1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C1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mail@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chilconf2017@gmail.com"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1283</Words>
  <Characters>7316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Nikolay</cp:lastModifiedBy>
  <cp:revision>3</cp:revision>
  <cp:lastPrinted>2016-10-21T13:49:00Z</cp:lastPrinted>
  <dcterms:created xsi:type="dcterms:W3CDTF">2016-10-23T16:22:00Z</dcterms:created>
  <dcterms:modified xsi:type="dcterms:W3CDTF">2016-10-23T18:56:00Z</dcterms:modified>
</cp:coreProperties>
</file>